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9C5" w:rsidRPr="005B3CC4" w:rsidRDefault="00B629C5" w:rsidP="00B629C5">
      <w:pPr>
        <w:ind w:firstLineChars="590" w:firstLine="1416"/>
        <w:rPr>
          <w:lang w:val="sr-Cyrl-RS"/>
        </w:rPr>
      </w:pPr>
    </w:p>
    <w:p w:rsidR="00B629C5" w:rsidRPr="007F0647" w:rsidRDefault="00B629C5" w:rsidP="00B629C5">
      <w:pPr>
        <w:ind w:firstLineChars="590" w:firstLine="1416"/>
      </w:pPr>
    </w:p>
    <w:p w:rsidR="00B629C5" w:rsidRPr="007F0647" w:rsidRDefault="005B3CC4" w:rsidP="005B3CC4">
      <w:pPr>
        <w:ind w:firstLineChars="590" w:firstLine="1422"/>
        <w:rPr>
          <w:b/>
          <w:lang w:val="sr-Cyrl-CS"/>
        </w:rPr>
      </w:pPr>
      <w:r>
        <w:rPr>
          <w:b/>
          <w:lang w:val="sr-Cyrl-RS"/>
        </w:rPr>
        <w:t xml:space="preserve">                             </w:t>
      </w:r>
      <w:r w:rsidR="00B629C5">
        <w:rPr>
          <w:b/>
          <w:lang w:val="sr-Cyrl-RS"/>
        </w:rPr>
        <w:t>Основна и средња</w:t>
      </w:r>
      <w:r w:rsidR="00B629C5" w:rsidRPr="007F0647">
        <w:rPr>
          <w:lang w:val="sr-Cyrl-RS"/>
        </w:rPr>
        <w:t xml:space="preserve"> </w:t>
      </w:r>
      <w:r w:rsidR="00B629C5" w:rsidRPr="007F0647">
        <w:rPr>
          <w:b/>
          <w:lang w:val="sr-Cyrl-CS"/>
        </w:rPr>
        <w:t xml:space="preserve"> школа</w:t>
      </w:r>
    </w:p>
    <w:p w:rsidR="00B629C5" w:rsidRPr="007F0647" w:rsidRDefault="005B3CC4" w:rsidP="005B3CC4">
      <w:pPr>
        <w:ind w:firstLineChars="590" w:firstLine="1422"/>
        <w:rPr>
          <w:b/>
          <w:lang w:val="sr-Cyrl-CS"/>
        </w:rPr>
      </w:pPr>
      <w:r>
        <w:rPr>
          <w:b/>
          <w:lang w:val="sr-Cyrl-CS"/>
        </w:rPr>
        <w:t xml:space="preserve">                                    </w:t>
      </w:r>
      <w:r w:rsidR="00B629C5" w:rsidRPr="007F0647">
        <w:rPr>
          <w:b/>
          <w:lang w:val="sr-Cyrl-CS"/>
        </w:rPr>
        <w:t>„</w:t>
      </w:r>
      <w:r w:rsidR="00B629C5">
        <w:rPr>
          <w:b/>
          <w:lang w:val="sr-Cyrl-CS"/>
        </w:rPr>
        <w:t>9.мај</w:t>
      </w:r>
      <w:r w:rsidR="00B629C5" w:rsidRPr="007F0647">
        <w:rPr>
          <w:b/>
          <w:lang w:val="sr-Cyrl-CS"/>
        </w:rPr>
        <w:t>“ Зрењанин</w:t>
      </w:r>
    </w:p>
    <w:p w:rsidR="00B629C5" w:rsidRPr="007F0647" w:rsidRDefault="00B629C5" w:rsidP="00B629C5">
      <w:pPr>
        <w:ind w:firstLineChars="590" w:firstLine="1422"/>
        <w:rPr>
          <w:b/>
          <w:lang w:val="sr-Cyrl-CS"/>
        </w:rPr>
      </w:pPr>
    </w:p>
    <w:p w:rsidR="00B629C5" w:rsidRPr="007F0647" w:rsidRDefault="00B629C5" w:rsidP="00B629C5">
      <w:pPr>
        <w:ind w:firstLineChars="590" w:firstLine="1422"/>
        <w:rPr>
          <w:b/>
          <w:lang w:val="sr-Cyrl-CS"/>
        </w:rPr>
      </w:pPr>
    </w:p>
    <w:p w:rsidR="00B629C5" w:rsidRPr="007F0647" w:rsidRDefault="00B629C5" w:rsidP="00B629C5">
      <w:pPr>
        <w:ind w:firstLineChars="590" w:firstLine="1422"/>
        <w:rPr>
          <w:b/>
          <w:lang w:val="sr-Cyrl-CS"/>
        </w:rPr>
      </w:pPr>
    </w:p>
    <w:p w:rsidR="00B629C5" w:rsidRPr="007F0647" w:rsidRDefault="00B629C5" w:rsidP="00B629C5">
      <w:pPr>
        <w:ind w:firstLineChars="590" w:firstLine="1422"/>
        <w:rPr>
          <w:b/>
          <w:lang w:val="sr-Cyrl-CS"/>
        </w:rPr>
      </w:pPr>
    </w:p>
    <w:p w:rsidR="00B629C5" w:rsidRPr="007F0647" w:rsidRDefault="00B629C5" w:rsidP="00B629C5">
      <w:pPr>
        <w:ind w:firstLineChars="590" w:firstLine="1422"/>
        <w:rPr>
          <w:b/>
          <w:lang w:val="sr-Cyrl-CS"/>
        </w:rPr>
      </w:pPr>
    </w:p>
    <w:p w:rsidR="00B629C5" w:rsidRPr="007F0647" w:rsidRDefault="00B629C5" w:rsidP="00B629C5">
      <w:pPr>
        <w:ind w:firstLineChars="590" w:firstLine="1422"/>
        <w:rPr>
          <w:b/>
          <w:lang w:val="sr-Cyrl-CS"/>
        </w:rPr>
      </w:pPr>
    </w:p>
    <w:p w:rsidR="00B629C5" w:rsidRPr="007F0647" w:rsidRDefault="00B629C5" w:rsidP="00B629C5">
      <w:pPr>
        <w:ind w:firstLineChars="590" w:firstLine="1422"/>
        <w:rPr>
          <w:b/>
        </w:rPr>
      </w:pPr>
    </w:p>
    <w:p w:rsidR="00B629C5" w:rsidRPr="007F0647" w:rsidRDefault="00B629C5" w:rsidP="00B629C5">
      <w:pPr>
        <w:ind w:firstLineChars="590" w:firstLine="1422"/>
        <w:jc w:val="center"/>
        <w:rPr>
          <w:b/>
        </w:rPr>
      </w:pPr>
    </w:p>
    <w:p w:rsidR="00B629C5" w:rsidRPr="007F0647" w:rsidRDefault="00B629C5" w:rsidP="00B629C5">
      <w:pPr>
        <w:ind w:firstLineChars="590" w:firstLine="1422"/>
        <w:rPr>
          <w:b/>
          <w:lang w:val="ru-RU"/>
        </w:rPr>
      </w:pPr>
    </w:p>
    <w:p w:rsidR="00B629C5" w:rsidRPr="007F0647" w:rsidRDefault="005B3CC4" w:rsidP="005B3CC4">
      <w:pPr>
        <w:ind w:firstLineChars="590" w:firstLine="1658"/>
        <w:rPr>
          <w:b/>
          <w:sz w:val="28"/>
          <w:szCs w:val="28"/>
        </w:rPr>
      </w:pPr>
      <w:r>
        <w:rPr>
          <w:b/>
          <w:sz w:val="28"/>
          <w:szCs w:val="28"/>
          <w:lang w:val="sr-Cyrl-CS"/>
        </w:rPr>
        <w:t xml:space="preserve">                           П Р А В И Л Н И К</w:t>
      </w:r>
    </w:p>
    <w:p w:rsidR="00023B7D" w:rsidRPr="00023B7D" w:rsidRDefault="00023B7D" w:rsidP="00A01F57">
      <w:pPr>
        <w:jc w:val="center"/>
        <w:rPr>
          <w:b/>
          <w:sz w:val="28"/>
          <w:lang w:val="sr-Cyrl-CS"/>
        </w:rPr>
      </w:pPr>
      <w:r w:rsidRPr="00023B7D">
        <w:rPr>
          <w:b/>
          <w:sz w:val="28"/>
          <w:lang w:val="sr-Cyrl-CS"/>
        </w:rPr>
        <w:t>О ДИСЦИПЛИНСКОЈ И МАТЕРИЈАЛНОЈ ОДГОВОРНОСТИ ЗАПОСЛЕНИХ</w:t>
      </w:r>
    </w:p>
    <w:p w:rsidR="00B629C5" w:rsidRPr="007F0647" w:rsidRDefault="00B629C5" w:rsidP="00B629C5">
      <w:pPr>
        <w:ind w:firstLineChars="590" w:firstLine="1422"/>
        <w:jc w:val="center"/>
        <w:rPr>
          <w:b/>
          <w:lang w:val="sr-Cyrl-CS"/>
        </w:rPr>
      </w:pPr>
    </w:p>
    <w:p w:rsidR="00B629C5" w:rsidRPr="007F0647" w:rsidRDefault="00B629C5" w:rsidP="00B629C5">
      <w:pPr>
        <w:ind w:firstLineChars="590" w:firstLine="1422"/>
        <w:jc w:val="center"/>
        <w:rPr>
          <w:b/>
          <w:lang w:val="sr-Cyrl-CS"/>
        </w:rPr>
      </w:pPr>
    </w:p>
    <w:p w:rsidR="00B629C5" w:rsidRPr="007F0647" w:rsidRDefault="00B629C5" w:rsidP="00B629C5">
      <w:pPr>
        <w:ind w:firstLineChars="590" w:firstLine="1422"/>
        <w:jc w:val="center"/>
        <w:rPr>
          <w:b/>
          <w:lang w:val="sr-Cyrl-CS"/>
        </w:rPr>
      </w:pPr>
    </w:p>
    <w:p w:rsidR="00B629C5" w:rsidRPr="007F0647" w:rsidRDefault="00B629C5" w:rsidP="00B629C5">
      <w:pPr>
        <w:ind w:firstLineChars="590" w:firstLine="1422"/>
        <w:jc w:val="center"/>
        <w:rPr>
          <w:b/>
          <w:lang w:val="sr-Cyrl-CS"/>
        </w:rPr>
      </w:pPr>
    </w:p>
    <w:p w:rsidR="00B629C5" w:rsidRPr="007F0647" w:rsidRDefault="00B629C5" w:rsidP="00B629C5">
      <w:pPr>
        <w:ind w:firstLineChars="590" w:firstLine="1422"/>
        <w:jc w:val="center"/>
        <w:rPr>
          <w:b/>
          <w:lang w:val="sr-Cyrl-CS"/>
        </w:rPr>
      </w:pPr>
    </w:p>
    <w:p w:rsidR="00B629C5" w:rsidRPr="007F0647" w:rsidRDefault="00B629C5" w:rsidP="00B629C5">
      <w:pPr>
        <w:ind w:firstLineChars="590" w:firstLine="1422"/>
        <w:jc w:val="center"/>
        <w:rPr>
          <w:b/>
          <w:lang w:val="sr-Cyrl-CS"/>
        </w:rPr>
      </w:pPr>
    </w:p>
    <w:p w:rsidR="00B629C5" w:rsidRPr="007F0647" w:rsidRDefault="00B629C5" w:rsidP="00B629C5">
      <w:pPr>
        <w:ind w:firstLineChars="590" w:firstLine="1422"/>
        <w:jc w:val="center"/>
        <w:rPr>
          <w:b/>
          <w:lang w:val="sr-Cyrl-CS"/>
        </w:rPr>
      </w:pPr>
    </w:p>
    <w:p w:rsidR="00B629C5" w:rsidRPr="007F0647" w:rsidRDefault="00B629C5" w:rsidP="00B629C5">
      <w:pPr>
        <w:ind w:firstLineChars="590" w:firstLine="1422"/>
        <w:rPr>
          <w:b/>
        </w:rPr>
      </w:pPr>
    </w:p>
    <w:p w:rsidR="00B629C5" w:rsidRPr="007F0647" w:rsidRDefault="00B629C5" w:rsidP="00B629C5">
      <w:pPr>
        <w:ind w:firstLineChars="590" w:firstLine="1422"/>
        <w:rPr>
          <w:b/>
        </w:rPr>
      </w:pPr>
    </w:p>
    <w:p w:rsidR="00B629C5" w:rsidRPr="007F0647" w:rsidRDefault="00B629C5" w:rsidP="00B629C5">
      <w:pPr>
        <w:ind w:firstLineChars="590" w:firstLine="1422"/>
        <w:rPr>
          <w:b/>
        </w:rPr>
      </w:pPr>
    </w:p>
    <w:p w:rsidR="00B629C5" w:rsidRPr="007F0647" w:rsidRDefault="00B629C5" w:rsidP="00B629C5">
      <w:pPr>
        <w:ind w:firstLineChars="590" w:firstLine="1422"/>
        <w:rPr>
          <w:b/>
        </w:rPr>
      </w:pPr>
    </w:p>
    <w:p w:rsidR="00B629C5" w:rsidRPr="007F0647" w:rsidRDefault="00B629C5" w:rsidP="00B629C5">
      <w:pPr>
        <w:ind w:firstLineChars="590" w:firstLine="1422"/>
        <w:rPr>
          <w:b/>
        </w:rPr>
      </w:pPr>
    </w:p>
    <w:p w:rsidR="00B629C5" w:rsidRPr="007F0647" w:rsidRDefault="00B629C5" w:rsidP="00B629C5">
      <w:pPr>
        <w:ind w:firstLineChars="590" w:firstLine="1422"/>
        <w:rPr>
          <w:b/>
        </w:rPr>
      </w:pPr>
    </w:p>
    <w:p w:rsidR="00B629C5" w:rsidRPr="007F0647" w:rsidRDefault="00B629C5" w:rsidP="00B629C5">
      <w:pPr>
        <w:ind w:firstLineChars="590" w:firstLine="1422"/>
        <w:rPr>
          <w:b/>
        </w:rPr>
      </w:pPr>
    </w:p>
    <w:p w:rsidR="00B629C5" w:rsidRPr="007F0647" w:rsidRDefault="00B629C5" w:rsidP="00B629C5">
      <w:pPr>
        <w:ind w:firstLineChars="590" w:firstLine="1422"/>
        <w:rPr>
          <w:b/>
        </w:rPr>
      </w:pPr>
    </w:p>
    <w:p w:rsidR="00B629C5" w:rsidRPr="007F0647" w:rsidRDefault="00B629C5" w:rsidP="00B629C5">
      <w:pPr>
        <w:ind w:firstLineChars="590" w:firstLine="1422"/>
        <w:rPr>
          <w:b/>
        </w:rPr>
      </w:pPr>
    </w:p>
    <w:p w:rsidR="00B629C5" w:rsidRPr="007F0647" w:rsidRDefault="00B629C5" w:rsidP="00B629C5">
      <w:pPr>
        <w:ind w:firstLineChars="590" w:firstLine="1422"/>
        <w:rPr>
          <w:b/>
        </w:rPr>
      </w:pPr>
    </w:p>
    <w:p w:rsidR="00B629C5" w:rsidRPr="007F0647" w:rsidRDefault="00B629C5" w:rsidP="00B629C5">
      <w:pPr>
        <w:ind w:firstLineChars="590" w:firstLine="1422"/>
        <w:rPr>
          <w:b/>
        </w:rPr>
      </w:pPr>
    </w:p>
    <w:p w:rsidR="00B629C5" w:rsidRPr="007F0647" w:rsidRDefault="00B629C5" w:rsidP="00B629C5">
      <w:pPr>
        <w:ind w:firstLineChars="590" w:firstLine="1422"/>
        <w:rPr>
          <w:b/>
        </w:rPr>
      </w:pPr>
    </w:p>
    <w:p w:rsidR="00B629C5" w:rsidRPr="007F0647" w:rsidRDefault="00B629C5" w:rsidP="00B629C5">
      <w:pPr>
        <w:ind w:firstLineChars="590" w:firstLine="1422"/>
        <w:rPr>
          <w:b/>
        </w:rPr>
      </w:pPr>
    </w:p>
    <w:p w:rsidR="00B629C5" w:rsidRPr="007F0647" w:rsidRDefault="00B629C5" w:rsidP="00B629C5">
      <w:pPr>
        <w:ind w:firstLineChars="590" w:firstLine="1422"/>
        <w:rPr>
          <w:b/>
        </w:rPr>
      </w:pPr>
    </w:p>
    <w:p w:rsidR="00B629C5" w:rsidRPr="007F0647" w:rsidRDefault="00B629C5" w:rsidP="00B629C5">
      <w:pPr>
        <w:ind w:firstLineChars="590" w:firstLine="1422"/>
        <w:rPr>
          <w:b/>
        </w:rPr>
      </w:pPr>
    </w:p>
    <w:p w:rsidR="00B629C5" w:rsidRPr="007F0647" w:rsidRDefault="00B629C5" w:rsidP="00B629C5">
      <w:pPr>
        <w:ind w:firstLineChars="590" w:firstLine="1422"/>
        <w:rPr>
          <w:b/>
        </w:rPr>
      </w:pPr>
    </w:p>
    <w:p w:rsidR="00B629C5" w:rsidRPr="007F0647" w:rsidRDefault="00B629C5" w:rsidP="00B629C5">
      <w:pPr>
        <w:ind w:firstLineChars="590" w:firstLine="1422"/>
        <w:rPr>
          <w:b/>
        </w:rPr>
      </w:pPr>
    </w:p>
    <w:p w:rsidR="00B629C5" w:rsidRPr="007F0647" w:rsidRDefault="00B629C5" w:rsidP="00B629C5">
      <w:pPr>
        <w:ind w:firstLineChars="590" w:firstLine="1422"/>
        <w:rPr>
          <w:b/>
        </w:rPr>
      </w:pPr>
    </w:p>
    <w:p w:rsidR="00B629C5" w:rsidRPr="007F0647" w:rsidRDefault="00336E2C" w:rsidP="00B629C5">
      <w:pPr>
        <w:jc w:val="center"/>
        <w:rPr>
          <w:b/>
          <w:lang w:val="sr-Cyrl-CS"/>
        </w:rPr>
      </w:pPr>
      <w:r>
        <w:rPr>
          <w:b/>
          <w:lang w:val="sr-Cyrl-RS"/>
        </w:rPr>
        <w:t>јун</w:t>
      </w:r>
      <w:r w:rsidR="00B629C5">
        <w:rPr>
          <w:b/>
          <w:lang w:val="sr-Cyrl-CS"/>
        </w:rPr>
        <w:t xml:space="preserve"> 2021</w:t>
      </w:r>
      <w:r w:rsidR="00B629C5" w:rsidRPr="007F0647">
        <w:rPr>
          <w:b/>
          <w:lang w:val="sr-Cyrl-CS"/>
        </w:rPr>
        <w:t>. године</w:t>
      </w:r>
    </w:p>
    <w:p w:rsidR="00B629C5" w:rsidRPr="007F0647" w:rsidRDefault="00B629C5" w:rsidP="00B629C5">
      <w:pPr>
        <w:widowControl w:val="0"/>
        <w:autoSpaceDE w:val="0"/>
        <w:autoSpaceDN w:val="0"/>
        <w:adjustRightInd w:val="0"/>
        <w:jc w:val="both"/>
      </w:pPr>
    </w:p>
    <w:p w:rsidR="00023B7D" w:rsidRPr="007F0647" w:rsidRDefault="00023B7D" w:rsidP="00023B7D">
      <w:pPr>
        <w:widowControl w:val="0"/>
        <w:autoSpaceDE w:val="0"/>
        <w:autoSpaceDN w:val="0"/>
        <w:adjustRightInd w:val="0"/>
        <w:jc w:val="both"/>
        <w:rPr>
          <w:lang w:val="sr-Cyrl-CS"/>
        </w:rPr>
      </w:pPr>
      <w:r w:rsidRPr="007F0647">
        <w:t xml:space="preserve">На основу члана 119. </w:t>
      </w:r>
      <w:r w:rsidRPr="007F0647">
        <w:rPr>
          <w:lang w:val="sr-Cyrl-CS"/>
        </w:rPr>
        <w:t xml:space="preserve">став 1. тачка </w:t>
      </w:r>
      <w:r w:rsidRPr="007F0647">
        <w:t xml:space="preserve">1. </w:t>
      </w:r>
      <w:r w:rsidRPr="007F0647">
        <w:rPr>
          <w:lang w:val="sr-Cyrl-CS"/>
        </w:rPr>
        <w:t xml:space="preserve">Закона о основама о основама система образовања и васпитања </w:t>
      </w:r>
      <w:r w:rsidRPr="007F0647">
        <w:t xml:space="preserve"> (''</w:t>
      </w:r>
      <w:r w:rsidRPr="007F0647">
        <w:rPr>
          <w:lang w:val="sr-Cyrl-CS"/>
        </w:rPr>
        <w:t xml:space="preserve">Службени гласник Републике Србије'', број </w:t>
      </w:r>
      <w:r w:rsidRPr="007F0647">
        <w:t>88/17</w:t>
      </w:r>
      <w:r>
        <w:rPr>
          <w:lang w:val="sr-Cyrl-RS"/>
        </w:rPr>
        <w:t xml:space="preserve">, 27/18-други закони, </w:t>
      </w:r>
      <w:r w:rsidRPr="007F0647">
        <w:rPr>
          <w:lang w:val="sr-Cyrl-RS"/>
        </w:rPr>
        <w:t>10/19</w:t>
      </w:r>
      <w:r>
        <w:t xml:space="preserve"> </w:t>
      </w:r>
      <w:r>
        <w:rPr>
          <w:lang w:val="sr-Cyrl-RS"/>
        </w:rPr>
        <w:t xml:space="preserve">и 6/20) </w:t>
      </w:r>
      <w:r w:rsidRPr="007F0647">
        <w:rPr>
          <w:lang w:val="sr-Cyrl-RS"/>
        </w:rPr>
        <w:t xml:space="preserve">и члана </w:t>
      </w:r>
      <w:r>
        <w:rPr>
          <w:lang w:val="sr-Cyrl-RS"/>
        </w:rPr>
        <w:t>49</w:t>
      </w:r>
      <w:r w:rsidRPr="007F0647">
        <w:rPr>
          <w:lang w:val="sr-Cyrl-RS"/>
        </w:rPr>
        <w:t xml:space="preserve">. став 1. тачка 1. Статута </w:t>
      </w:r>
      <w:r>
        <w:rPr>
          <w:lang w:val="sr-Cyrl-RS"/>
        </w:rPr>
        <w:t>Основне и средње</w:t>
      </w:r>
      <w:r w:rsidRPr="007F0647">
        <w:rPr>
          <w:lang w:val="sr-Cyrl-RS"/>
        </w:rPr>
        <w:t xml:space="preserve"> школе „</w:t>
      </w:r>
      <w:r>
        <w:rPr>
          <w:lang w:val="sr-Cyrl-RS"/>
        </w:rPr>
        <w:t>9.мај</w:t>
      </w:r>
      <w:r w:rsidRPr="007F0647">
        <w:rPr>
          <w:lang w:val="sr-Cyrl-RS"/>
        </w:rPr>
        <w:t xml:space="preserve">“ Зрењанин </w:t>
      </w:r>
      <w:r w:rsidRPr="00BB1E1B">
        <w:rPr>
          <w:color w:val="000000"/>
        </w:rPr>
        <w:t>(дел</w:t>
      </w:r>
      <w:r w:rsidRPr="00BB1E1B">
        <w:rPr>
          <w:color w:val="000000"/>
          <w:lang w:val="sr-Cyrl-RS"/>
        </w:rPr>
        <w:t xml:space="preserve">оводни </w:t>
      </w:r>
      <w:r w:rsidRPr="00BB1E1B">
        <w:rPr>
          <w:color w:val="000000"/>
        </w:rPr>
        <w:t>бр</w:t>
      </w:r>
      <w:r w:rsidRPr="00BB1E1B">
        <w:rPr>
          <w:color w:val="000000"/>
          <w:lang w:val="sr-Cyrl-RS"/>
        </w:rPr>
        <w:t xml:space="preserve">ој </w:t>
      </w:r>
      <w:r w:rsidRPr="00BB1E1B">
        <w:rPr>
          <w:color w:val="000000"/>
        </w:rPr>
        <w:t>333 од 09.03.2018</w:t>
      </w:r>
      <w:r>
        <w:rPr>
          <w:color w:val="000000"/>
          <w:lang w:val="sr-Cyrl-RS"/>
        </w:rPr>
        <w:t>. године</w:t>
      </w:r>
      <w:r w:rsidRPr="00BB1E1B">
        <w:rPr>
          <w:color w:val="000000"/>
        </w:rPr>
        <w:t>,</w:t>
      </w:r>
      <w:r>
        <w:rPr>
          <w:rFonts w:ascii="Times New Roman CYR" w:hAnsi="Times New Roman CYR" w:cs="Times New Roman CYR"/>
          <w:lang w:val="sr-Cyrl-CS"/>
        </w:rPr>
        <w:t xml:space="preserve"> 454 од 20.03.2019. године, </w:t>
      </w:r>
      <w:r w:rsidRPr="00BB1E1B">
        <w:rPr>
          <w:rFonts w:ascii="Times New Roman CYR" w:hAnsi="Times New Roman CYR" w:cs="Times New Roman CYR"/>
          <w:lang w:val="sr-Cyrl-CS"/>
        </w:rPr>
        <w:t>952 од 27.05.2019.</w:t>
      </w:r>
      <w:r>
        <w:rPr>
          <w:rFonts w:ascii="Times New Roman CYR" w:hAnsi="Times New Roman CYR" w:cs="Times New Roman CYR"/>
          <w:lang w:val="sr-Cyrl-CS"/>
        </w:rPr>
        <w:t xml:space="preserve"> године, 41/34 од 21.02.2020. године и 41/44 од 11.05.2020. године и 41/104 од 15.09.2020. године</w:t>
      </w:r>
      <w:r w:rsidRPr="00BB1E1B">
        <w:rPr>
          <w:color w:val="000000"/>
        </w:rPr>
        <w:t>)</w:t>
      </w:r>
      <w:r w:rsidRPr="007F0647">
        <w:t xml:space="preserve"> </w:t>
      </w:r>
      <w:r w:rsidRPr="007F0647">
        <w:rPr>
          <w:lang w:val="sr-Cyrl-CS"/>
        </w:rPr>
        <w:t xml:space="preserve">, Школски одбор је на својој седници, дана </w:t>
      </w:r>
      <w:r w:rsidR="005B3CC4">
        <w:rPr>
          <w:lang w:val="sr-Cyrl-CS"/>
        </w:rPr>
        <w:t>28.06.2021</w:t>
      </w:r>
      <w:r w:rsidRPr="007F0647">
        <w:rPr>
          <w:lang w:val="sr-Cyrl-CS"/>
        </w:rPr>
        <w:t>. године, донео</w:t>
      </w:r>
    </w:p>
    <w:p w:rsidR="00023B7D" w:rsidRPr="007F0647" w:rsidRDefault="00023B7D" w:rsidP="00023B7D">
      <w:pPr>
        <w:widowControl w:val="0"/>
        <w:autoSpaceDE w:val="0"/>
        <w:autoSpaceDN w:val="0"/>
        <w:adjustRightInd w:val="0"/>
        <w:ind w:firstLineChars="590" w:firstLine="1416"/>
        <w:jc w:val="both"/>
        <w:rPr>
          <w:lang w:val="sr-Cyrl-CS"/>
        </w:rPr>
      </w:pPr>
    </w:p>
    <w:p w:rsidR="00B629C5" w:rsidRPr="007F0647" w:rsidRDefault="00B629C5" w:rsidP="00B629C5">
      <w:pPr>
        <w:widowControl w:val="0"/>
        <w:autoSpaceDE w:val="0"/>
        <w:autoSpaceDN w:val="0"/>
        <w:adjustRightInd w:val="0"/>
        <w:ind w:firstLineChars="590" w:firstLine="1416"/>
        <w:jc w:val="both"/>
        <w:rPr>
          <w:lang w:val="sr-Cyrl-CS"/>
        </w:rPr>
      </w:pPr>
    </w:p>
    <w:p w:rsidR="00B629C5" w:rsidRPr="007B15F2" w:rsidRDefault="00B629C5" w:rsidP="00B629C5">
      <w:pPr>
        <w:rPr>
          <w:b/>
          <w:sz w:val="36"/>
          <w:szCs w:val="36"/>
          <w:lang w:val="sr-Cyrl-CS"/>
        </w:rPr>
      </w:pPr>
    </w:p>
    <w:p w:rsidR="00023B7D" w:rsidRPr="00855CCF" w:rsidRDefault="00023B7D" w:rsidP="00023B7D">
      <w:pPr>
        <w:jc w:val="center"/>
        <w:rPr>
          <w:b/>
          <w:lang w:val="sr-Cyrl-CS"/>
        </w:rPr>
      </w:pPr>
      <w:r w:rsidRPr="00855CCF">
        <w:rPr>
          <w:b/>
          <w:lang w:val="sr-Cyrl-CS"/>
        </w:rPr>
        <w:t>ПРАВИЛНИК</w:t>
      </w:r>
    </w:p>
    <w:p w:rsidR="00023B7D" w:rsidRDefault="00023B7D" w:rsidP="00023B7D">
      <w:pPr>
        <w:jc w:val="center"/>
        <w:rPr>
          <w:b/>
          <w:lang w:val="sr-Cyrl-CS"/>
        </w:rPr>
      </w:pPr>
      <w:r w:rsidRPr="00855CCF">
        <w:rPr>
          <w:b/>
          <w:lang w:val="sr-Cyrl-CS"/>
        </w:rPr>
        <w:t>О ДИСЦИПЛИНСКОЈ И МАТЕРИЈАЛНОЈ ОДГОВОРНОСТИ ЗАПОСЛЕНИХ</w:t>
      </w:r>
    </w:p>
    <w:p w:rsidR="00023B7D" w:rsidRDefault="00023B7D" w:rsidP="00023B7D">
      <w:pPr>
        <w:jc w:val="center"/>
        <w:rPr>
          <w:b/>
          <w:lang w:val="sr-Cyrl-CS"/>
        </w:rPr>
      </w:pPr>
    </w:p>
    <w:p w:rsidR="00023B7D" w:rsidRPr="00855CCF" w:rsidRDefault="00023B7D" w:rsidP="00023B7D">
      <w:pPr>
        <w:jc w:val="center"/>
        <w:rPr>
          <w:b/>
          <w:lang w:val="sr-Cyrl-CS"/>
        </w:rPr>
      </w:pPr>
    </w:p>
    <w:p w:rsidR="00023B7D" w:rsidRPr="00855CCF" w:rsidRDefault="00023B7D" w:rsidP="00023B7D">
      <w:pPr>
        <w:jc w:val="center"/>
        <w:rPr>
          <w:b/>
          <w:lang w:val="sr-Latn-CS"/>
        </w:rPr>
      </w:pPr>
      <w:r w:rsidRPr="00855CCF">
        <w:rPr>
          <w:b/>
          <w:lang w:val="sr-Latn-CS"/>
        </w:rPr>
        <w:t xml:space="preserve">I – </w:t>
      </w:r>
      <w:r w:rsidRPr="00855CCF">
        <w:rPr>
          <w:b/>
          <w:lang w:val="sr-Cyrl-CS"/>
        </w:rPr>
        <w:t>ОПШТЕ ОДРЕДБЕ</w:t>
      </w:r>
    </w:p>
    <w:p w:rsidR="00023B7D" w:rsidRPr="00855CCF" w:rsidRDefault="00023B7D" w:rsidP="00023B7D">
      <w:pPr>
        <w:jc w:val="center"/>
        <w:rPr>
          <w:b/>
        </w:rPr>
      </w:pPr>
    </w:p>
    <w:p w:rsidR="00023B7D" w:rsidRPr="00855CCF" w:rsidRDefault="00023B7D" w:rsidP="00023B7D">
      <w:pPr>
        <w:jc w:val="center"/>
        <w:rPr>
          <w:b/>
          <w:lang w:val="sr-Cyrl-CS"/>
        </w:rPr>
      </w:pPr>
      <w:r w:rsidRPr="00855CCF">
        <w:rPr>
          <w:b/>
          <w:lang w:val="sr-Cyrl-CS"/>
        </w:rPr>
        <w:t>Члан 1.</w:t>
      </w:r>
    </w:p>
    <w:p w:rsidR="00023B7D" w:rsidRPr="00855CCF" w:rsidRDefault="00023B7D" w:rsidP="00023B7D">
      <w:pPr>
        <w:tabs>
          <w:tab w:val="left" w:pos="-120"/>
        </w:tabs>
        <w:ind w:firstLine="600"/>
        <w:jc w:val="both"/>
        <w:rPr>
          <w:lang w:val="sr-Cyrl-CS"/>
        </w:rPr>
      </w:pPr>
    </w:p>
    <w:p w:rsidR="00023B7D" w:rsidRDefault="00023B7D" w:rsidP="00023B7D">
      <w:pPr>
        <w:tabs>
          <w:tab w:val="left" w:pos="-120"/>
        </w:tabs>
        <w:ind w:firstLine="600"/>
        <w:jc w:val="both"/>
        <w:rPr>
          <w:lang w:val="sr-Cyrl-CS"/>
        </w:rPr>
      </w:pPr>
      <w:r w:rsidRPr="00855CCF">
        <w:rPr>
          <w:lang w:val="sr-Cyrl-CS"/>
        </w:rPr>
        <w:t xml:space="preserve">Правилником о дисциплинској и материјалној одговорности запослених (у даљем тексту: Правилник) у </w:t>
      </w:r>
      <w:r>
        <w:rPr>
          <w:lang w:val="sr-Cyrl-CS"/>
        </w:rPr>
        <w:t>Основној и средњој</w:t>
      </w:r>
      <w:r w:rsidRPr="00855CCF">
        <w:rPr>
          <w:lang w:val="sr-Cyrl-CS"/>
        </w:rPr>
        <w:t xml:space="preserve"> школи „</w:t>
      </w:r>
      <w:r>
        <w:rPr>
          <w:lang w:val="sr-Cyrl-CS"/>
        </w:rPr>
        <w:t>9.мај</w:t>
      </w:r>
      <w:r w:rsidRPr="00855CCF">
        <w:rPr>
          <w:lang w:val="sr-Cyrl-CS"/>
        </w:rPr>
        <w:t>“ Зрењанин (у даљем тексту: Школа) уређују се обавезе запослених на раду и у вези са радом, њихова одговорност за повреду радних обавеза и повреду забрана, врсте повреда обавеза запослених, одговорност за причињену штету, покретање и вођење дисциплинског поступка, поступка изрицања мера за лакше повреде обавеза и поступка за утврђивање материјалне одговорности запослених, дисциплинске мере, рокови застарелости покретања и вођења поступка, правна заштита запослених и друга питања везана за дисциплинску и материјалну одговорност запослених.</w:t>
      </w:r>
    </w:p>
    <w:p w:rsidR="00023B7D" w:rsidRPr="00855CCF" w:rsidRDefault="00023B7D" w:rsidP="00023B7D">
      <w:pPr>
        <w:tabs>
          <w:tab w:val="left" w:pos="-120"/>
        </w:tabs>
        <w:ind w:firstLine="600"/>
        <w:jc w:val="both"/>
        <w:rPr>
          <w:lang w:val="sr-Cyrl-CS"/>
        </w:rPr>
      </w:pPr>
    </w:p>
    <w:p w:rsidR="00023B7D" w:rsidRPr="00101083" w:rsidRDefault="00023B7D" w:rsidP="00023B7D">
      <w:pPr>
        <w:pStyle w:val="CLAN"/>
        <w:rPr>
          <w:rFonts w:ascii="Times New Roman" w:hAnsi="Times New Roman"/>
          <w:sz w:val="24"/>
          <w:szCs w:val="24"/>
          <w:lang w:eastAsia="zh-CN"/>
        </w:rPr>
      </w:pPr>
      <w:r w:rsidRPr="00101083">
        <w:rPr>
          <w:rFonts w:ascii="Times New Roman" w:hAnsi="Times New Roman"/>
          <w:sz w:val="24"/>
          <w:szCs w:val="24"/>
          <w:lang w:eastAsia="zh-CN"/>
        </w:rPr>
        <w:t>Члан 2.</w:t>
      </w:r>
    </w:p>
    <w:p w:rsidR="00023B7D" w:rsidRPr="00101083" w:rsidRDefault="00023B7D" w:rsidP="00023B7D">
      <w:pPr>
        <w:suppressAutoHyphens/>
        <w:spacing w:after="120"/>
        <w:ind w:firstLine="720"/>
        <w:jc w:val="both"/>
        <w:rPr>
          <w:kern w:val="2"/>
          <w:lang w:val="sr-Cyrl-CS" w:eastAsia="ar-SA"/>
        </w:rPr>
      </w:pPr>
      <w:r w:rsidRPr="00101083">
        <w:rPr>
          <w:kern w:val="2"/>
          <w:lang w:val="sr-Cyrl-CS" w:eastAsia="ar-SA"/>
        </w:rPr>
        <w:t>Термини изражени у овом правилнику у граматичком мушком роду подразумевају природни мушки и женски род лица на које се односе.</w:t>
      </w:r>
    </w:p>
    <w:p w:rsidR="00023B7D" w:rsidRPr="00855CCF" w:rsidRDefault="00023B7D" w:rsidP="00023B7D">
      <w:pPr>
        <w:tabs>
          <w:tab w:val="left" w:pos="-120"/>
        </w:tabs>
        <w:ind w:firstLine="600"/>
        <w:jc w:val="both"/>
        <w:rPr>
          <w:lang w:val="sr-Cyrl-CS"/>
        </w:rPr>
      </w:pPr>
    </w:p>
    <w:p w:rsidR="00023B7D" w:rsidRPr="00855CCF" w:rsidRDefault="00023B7D" w:rsidP="00023B7D">
      <w:pPr>
        <w:tabs>
          <w:tab w:val="left" w:pos="-120"/>
        </w:tabs>
        <w:jc w:val="center"/>
        <w:rPr>
          <w:b/>
          <w:lang w:val="sr-Cyrl-CS"/>
        </w:rPr>
      </w:pPr>
      <w:r w:rsidRPr="00855CCF">
        <w:rPr>
          <w:b/>
          <w:lang w:val="sr-Cyrl-CS"/>
        </w:rPr>
        <w:t xml:space="preserve">Члан </w:t>
      </w:r>
      <w:r>
        <w:rPr>
          <w:b/>
          <w:lang w:val="sr-Cyrl-CS"/>
        </w:rPr>
        <w:t>3</w:t>
      </w:r>
      <w:r w:rsidRPr="00855CCF">
        <w:rPr>
          <w:b/>
          <w:lang w:val="sr-Cyrl-CS"/>
        </w:rPr>
        <w:t>.</w:t>
      </w:r>
    </w:p>
    <w:p w:rsidR="00023B7D" w:rsidRPr="00855CCF" w:rsidRDefault="00023B7D" w:rsidP="00023B7D">
      <w:pPr>
        <w:tabs>
          <w:tab w:val="left" w:pos="-120"/>
        </w:tabs>
        <w:jc w:val="center"/>
        <w:rPr>
          <w:lang w:val="sr-Cyrl-CS"/>
        </w:rPr>
      </w:pPr>
    </w:p>
    <w:p w:rsidR="00023B7D" w:rsidRPr="00855CCF" w:rsidRDefault="00023B7D" w:rsidP="00023B7D">
      <w:pPr>
        <w:tabs>
          <w:tab w:val="left" w:pos="-120"/>
        </w:tabs>
        <w:ind w:firstLine="600"/>
        <w:rPr>
          <w:lang w:val="sr-Cyrl-CS"/>
        </w:rPr>
      </w:pPr>
      <w:r w:rsidRPr="00855CCF">
        <w:rPr>
          <w:lang w:val="sr-Cyrl-CS"/>
        </w:rPr>
        <w:t>Запослени остварује права и обавезе из радног односа даном ступања на рад.</w:t>
      </w:r>
    </w:p>
    <w:p w:rsidR="00023B7D" w:rsidRPr="00855CCF" w:rsidRDefault="00023B7D" w:rsidP="00023B7D">
      <w:pPr>
        <w:tabs>
          <w:tab w:val="left" w:pos="-120"/>
        </w:tabs>
        <w:ind w:firstLine="600"/>
        <w:rPr>
          <w:lang w:val="sr-Cyrl-CS"/>
        </w:rPr>
      </w:pPr>
    </w:p>
    <w:p w:rsidR="00023B7D" w:rsidRPr="00855CCF" w:rsidRDefault="00023B7D" w:rsidP="00023B7D">
      <w:pPr>
        <w:tabs>
          <w:tab w:val="left" w:pos="-120"/>
        </w:tabs>
        <w:jc w:val="center"/>
        <w:rPr>
          <w:b/>
          <w:lang w:val="sr-Cyrl-CS"/>
        </w:rPr>
      </w:pPr>
      <w:r w:rsidRPr="00855CCF">
        <w:rPr>
          <w:b/>
          <w:lang w:val="sr-Cyrl-CS"/>
        </w:rPr>
        <w:t>Члан</w:t>
      </w:r>
      <w:r w:rsidRPr="00855CCF">
        <w:rPr>
          <w:b/>
        </w:rPr>
        <w:t xml:space="preserve"> </w:t>
      </w:r>
      <w:r>
        <w:rPr>
          <w:b/>
          <w:lang w:val="sr-Cyrl-RS"/>
        </w:rPr>
        <w:t>4</w:t>
      </w:r>
      <w:r w:rsidRPr="00855CCF">
        <w:rPr>
          <w:b/>
          <w:lang w:val="sr-Cyrl-CS"/>
        </w:rPr>
        <w:t>.</w:t>
      </w:r>
    </w:p>
    <w:p w:rsidR="00023B7D" w:rsidRPr="00855CCF" w:rsidRDefault="00023B7D" w:rsidP="00023B7D">
      <w:pPr>
        <w:tabs>
          <w:tab w:val="left" w:pos="-120"/>
        </w:tabs>
        <w:rPr>
          <w:lang w:val="sr-Cyrl-CS"/>
        </w:rPr>
      </w:pPr>
    </w:p>
    <w:p w:rsidR="00023B7D" w:rsidRDefault="00023B7D" w:rsidP="00023B7D">
      <w:pPr>
        <w:tabs>
          <w:tab w:val="left" w:pos="-120"/>
        </w:tabs>
        <w:jc w:val="both"/>
        <w:rPr>
          <w:lang w:val="sr-Cyrl-CS"/>
        </w:rPr>
      </w:pPr>
      <w:r w:rsidRPr="00855CCF">
        <w:rPr>
          <w:lang w:val="sr-Cyrl-CS"/>
        </w:rPr>
        <w:t xml:space="preserve">          Запослени одговара само за повреду радне обавезе која је у време извршења била прописана Законом, Статутом школе и овим Правилником.</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rPr>
          <w:lang w:val="sr-Cyrl-CS"/>
        </w:rPr>
      </w:pPr>
    </w:p>
    <w:p w:rsidR="00023B7D" w:rsidRPr="00855CCF" w:rsidRDefault="00023B7D" w:rsidP="00023B7D">
      <w:pPr>
        <w:tabs>
          <w:tab w:val="left" w:pos="-120"/>
        </w:tabs>
        <w:jc w:val="center"/>
        <w:rPr>
          <w:b/>
          <w:lang w:val="sr-Cyrl-CS"/>
        </w:rPr>
      </w:pPr>
      <w:r w:rsidRPr="00855CCF">
        <w:rPr>
          <w:b/>
          <w:lang w:val="sr-Cyrl-CS"/>
        </w:rPr>
        <w:lastRenderedPageBreak/>
        <w:t xml:space="preserve">Члан </w:t>
      </w:r>
      <w:r>
        <w:rPr>
          <w:b/>
          <w:lang w:val="sr-Cyrl-RS"/>
        </w:rPr>
        <w:t>5</w:t>
      </w:r>
      <w:r w:rsidRPr="00855CCF">
        <w:rPr>
          <w:b/>
          <w:lang w:val="sr-Cyrl-CS"/>
        </w:rPr>
        <w:t>.</w:t>
      </w:r>
    </w:p>
    <w:p w:rsidR="00023B7D" w:rsidRPr="00855CCF" w:rsidRDefault="00023B7D" w:rsidP="00023B7D">
      <w:pPr>
        <w:tabs>
          <w:tab w:val="left" w:pos="-120"/>
        </w:tabs>
        <w:ind w:firstLine="600"/>
        <w:rPr>
          <w:lang w:val="sr-Cyrl-CS"/>
        </w:rPr>
      </w:pPr>
      <w:r w:rsidRPr="00855CCF">
        <w:rPr>
          <w:lang w:val="sr-Cyrl-CS"/>
        </w:rPr>
        <w:t xml:space="preserve"> </w:t>
      </w:r>
    </w:p>
    <w:p w:rsidR="00023B7D" w:rsidRDefault="00023B7D" w:rsidP="00023B7D">
      <w:pPr>
        <w:tabs>
          <w:tab w:val="left" w:pos="-120"/>
        </w:tabs>
        <w:ind w:firstLine="600"/>
        <w:jc w:val="both"/>
        <w:rPr>
          <w:lang w:val="sr-Cyrl-CS"/>
        </w:rPr>
      </w:pPr>
      <w:r w:rsidRPr="00855CCF">
        <w:rPr>
          <w:lang w:val="sr-Cyrl-CS"/>
        </w:rPr>
        <w:t>Кривична одговорност, одговорност за привредни преступ и одговорност за прекршај, не искључује дисциплинску одговорност запосленог, ако та радња представља повреду радне обавезе или забране.</w:t>
      </w:r>
    </w:p>
    <w:p w:rsidR="00023B7D" w:rsidRDefault="00023B7D" w:rsidP="00023B7D">
      <w:pPr>
        <w:tabs>
          <w:tab w:val="left" w:pos="-120"/>
        </w:tabs>
        <w:ind w:firstLine="600"/>
        <w:jc w:val="both"/>
        <w:rPr>
          <w:lang w:val="sr-Cyrl-CS"/>
        </w:rPr>
      </w:pPr>
    </w:p>
    <w:p w:rsidR="00023B7D" w:rsidRDefault="00023B7D" w:rsidP="00023B7D">
      <w:pPr>
        <w:tabs>
          <w:tab w:val="left" w:pos="-120"/>
        </w:tabs>
        <w:ind w:firstLine="600"/>
        <w:jc w:val="both"/>
        <w:rPr>
          <w:lang w:val="sr-Cyrl-CS"/>
        </w:rPr>
      </w:pPr>
    </w:p>
    <w:p w:rsidR="00023B7D" w:rsidRPr="00855CCF" w:rsidRDefault="00023B7D" w:rsidP="00023B7D">
      <w:pPr>
        <w:tabs>
          <w:tab w:val="left" w:pos="-120"/>
        </w:tabs>
        <w:ind w:firstLine="600"/>
        <w:jc w:val="center"/>
        <w:rPr>
          <w:b/>
          <w:lang w:val="sr-Cyrl-CS"/>
        </w:rPr>
      </w:pPr>
      <w:r w:rsidRPr="00855CCF">
        <w:rPr>
          <w:b/>
          <w:lang w:val="sr-Latn-CS"/>
        </w:rPr>
        <w:t>II</w:t>
      </w:r>
      <w:r w:rsidRPr="00855CCF">
        <w:rPr>
          <w:b/>
        </w:rPr>
        <w:t xml:space="preserve"> - ОБАВЕЗЕ ЗАПОСЛЕНИХ</w:t>
      </w:r>
    </w:p>
    <w:p w:rsidR="00023B7D" w:rsidRPr="00855CCF" w:rsidRDefault="00023B7D" w:rsidP="00023B7D">
      <w:pPr>
        <w:tabs>
          <w:tab w:val="left" w:pos="-120"/>
        </w:tabs>
        <w:rPr>
          <w:lang w:val="sr-Cyrl-CS"/>
        </w:rPr>
      </w:pPr>
    </w:p>
    <w:p w:rsidR="00023B7D" w:rsidRDefault="00023B7D" w:rsidP="00023B7D">
      <w:pPr>
        <w:tabs>
          <w:tab w:val="left" w:pos="-120"/>
        </w:tabs>
        <w:jc w:val="center"/>
        <w:rPr>
          <w:b/>
          <w:lang w:val="sr-Cyrl-CS"/>
        </w:rPr>
      </w:pPr>
      <w:r w:rsidRPr="00855CCF">
        <w:rPr>
          <w:b/>
          <w:lang w:val="sr-Cyrl-CS"/>
        </w:rPr>
        <w:t xml:space="preserve">Члан </w:t>
      </w:r>
      <w:r>
        <w:rPr>
          <w:b/>
          <w:lang w:val="sr-Cyrl-RS"/>
        </w:rPr>
        <w:t>6</w:t>
      </w:r>
      <w:r w:rsidRPr="00855CCF">
        <w:rPr>
          <w:b/>
          <w:lang w:val="sr-Cyrl-CS"/>
        </w:rPr>
        <w:t>.</w:t>
      </w:r>
    </w:p>
    <w:p w:rsidR="00023B7D" w:rsidRPr="00855CCF" w:rsidRDefault="00023B7D" w:rsidP="00023B7D">
      <w:pPr>
        <w:tabs>
          <w:tab w:val="left" w:pos="-120"/>
        </w:tabs>
        <w:jc w:val="center"/>
        <w:rPr>
          <w:b/>
          <w:lang w:val="sr-Cyrl-CS"/>
        </w:rPr>
      </w:pPr>
    </w:p>
    <w:p w:rsidR="00023B7D" w:rsidRPr="00855CCF" w:rsidRDefault="00023B7D" w:rsidP="00023B7D">
      <w:pPr>
        <w:tabs>
          <w:tab w:val="left" w:pos="-120"/>
        </w:tabs>
        <w:ind w:firstLine="600"/>
        <w:jc w:val="both"/>
        <w:rPr>
          <w:lang w:val="sr-Cyrl-CS"/>
        </w:rPr>
      </w:pPr>
      <w:r w:rsidRPr="00855CCF">
        <w:rPr>
          <w:lang w:val="sr-Cyrl-CS"/>
        </w:rPr>
        <w:t xml:space="preserve">Запослени у школи има обавезе и одговорности на раду и у вези са радом. </w:t>
      </w:r>
    </w:p>
    <w:p w:rsidR="00023B7D" w:rsidRPr="00855CCF" w:rsidRDefault="00023B7D" w:rsidP="00023B7D">
      <w:pPr>
        <w:tabs>
          <w:tab w:val="left" w:pos="-120"/>
        </w:tabs>
        <w:ind w:firstLine="600"/>
        <w:jc w:val="both"/>
        <w:rPr>
          <w:lang w:val="sr-Cyrl-CS"/>
        </w:rPr>
      </w:pPr>
      <w:r w:rsidRPr="00855CCF">
        <w:rPr>
          <w:lang w:val="sr-Cyrl-CS"/>
        </w:rPr>
        <w:t>Запослени је дужан да савесно и марљиво извршава радне обавезе и поштује заједничке интересе других запослених у школи.</w:t>
      </w:r>
    </w:p>
    <w:p w:rsidR="00023B7D" w:rsidRPr="00855CCF" w:rsidRDefault="00023B7D" w:rsidP="00023B7D">
      <w:pPr>
        <w:tabs>
          <w:tab w:val="left" w:pos="-120"/>
        </w:tabs>
        <w:ind w:firstLine="600"/>
        <w:rPr>
          <w:lang w:val="sr-Cyrl-CS"/>
        </w:rPr>
      </w:pPr>
    </w:p>
    <w:p w:rsidR="00023B7D" w:rsidRPr="00855CCF" w:rsidRDefault="00023B7D" w:rsidP="00023B7D">
      <w:pPr>
        <w:tabs>
          <w:tab w:val="left" w:pos="-120"/>
        </w:tabs>
        <w:jc w:val="center"/>
        <w:rPr>
          <w:b/>
          <w:lang w:val="sr-Cyrl-CS"/>
        </w:rPr>
      </w:pPr>
      <w:r w:rsidRPr="00855CCF">
        <w:rPr>
          <w:b/>
          <w:lang w:val="sr-Cyrl-CS"/>
        </w:rPr>
        <w:t xml:space="preserve">Члан </w:t>
      </w:r>
      <w:r>
        <w:rPr>
          <w:b/>
          <w:lang w:val="sr-Cyrl-RS"/>
        </w:rPr>
        <w:t>7</w:t>
      </w:r>
      <w:r w:rsidRPr="00855CCF">
        <w:rPr>
          <w:b/>
          <w:lang w:val="sr-Cyrl-CS"/>
        </w:rPr>
        <w:t>.</w:t>
      </w:r>
    </w:p>
    <w:p w:rsidR="00023B7D" w:rsidRPr="00855CCF" w:rsidRDefault="00023B7D" w:rsidP="00023B7D">
      <w:pPr>
        <w:tabs>
          <w:tab w:val="left" w:pos="-120"/>
        </w:tabs>
        <w:jc w:val="center"/>
        <w:rPr>
          <w:lang w:val="sr-Cyrl-CS"/>
        </w:rPr>
      </w:pPr>
    </w:p>
    <w:p w:rsidR="00023B7D" w:rsidRPr="00855CCF" w:rsidRDefault="00023B7D" w:rsidP="00023B7D">
      <w:pPr>
        <w:tabs>
          <w:tab w:val="left" w:pos="-120"/>
        </w:tabs>
        <w:ind w:firstLine="600"/>
        <w:jc w:val="both"/>
        <w:rPr>
          <w:lang w:val="sr-Cyrl-CS"/>
        </w:rPr>
      </w:pPr>
      <w:r w:rsidRPr="00855CCF">
        <w:rPr>
          <w:lang w:val="sr-Cyrl-CS"/>
        </w:rPr>
        <w:t>Обавезе и одговорности запослених у школи остварују се у организованом раду у коме сваки запослени врши одређене послове, односно извршава одређене задатке, утврђене Правилником о организацији и систематизацији послова.</w:t>
      </w:r>
    </w:p>
    <w:p w:rsidR="00023B7D" w:rsidRPr="00855CCF" w:rsidRDefault="00023B7D" w:rsidP="00023B7D">
      <w:pPr>
        <w:tabs>
          <w:tab w:val="left" w:pos="-120"/>
        </w:tabs>
        <w:rPr>
          <w:lang w:val="sr-Cyrl-CS"/>
        </w:rPr>
      </w:pPr>
    </w:p>
    <w:p w:rsidR="00023B7D" w:rsidRPr="00855CCF" w:rsidRDefault="00023B7D" w:rsidP="00023B7D">
      <w:pPr>
        <w:tabs>
          <w:tab w:val="left" w:pos="-120"/>
        </w:tabs>
        <w:jc w:val="center"/>
        <w:rPr>
          <w:b/>
          <w:lang w:val="sr-Cyrl-CS"/>
        </w:rPr>
      </w:pPr>
      <w:r w:rsidRPr="00855CCF">
        <w:rPr>
          <w:b/>
          <w:lang w:val="sr-Cyrl-CS"/>
        </w:rPr>
        <w:t xml:space="preserve">Члан </w:t>
      </w:r>
      <w:r>
        <w:rPr>
          <w:b/>
          <w:lang w:val="sr-Cyrl-RS"/>
        </w:rPr>
        <w:t>8</w:t>
      </w:r>
      <w:r w:rsidRPr="00855CCF">
        <w:rPr>
          <w:b/>
          <w:lang w:val="sr-Cyrl-CS"/>
        </w:rPr>
        <w:t>.</w:t>
      </w:r>
    </w:p>
    <w:p w:rsidR="00023B7D" w:rsidRPr="00855CCF" w:rsidRDefault="00023B7D" w:rsidP="00023B7D">
      <w:pPr>
        <w:tabs>
          <w:tab w:val="left" w:pos="-120"/>
        </w:tabs>
        <w:jc w:val="center"/>
        <w:rPr>
          <w:lang w:val="sr-Cyrl-CS"/>
        </w:rPr>
      </w:pPr>
    </w:p>
    <w:p w:rsidR="00023B7D" w:rsidRPr="00855CCF" w:rsidRDefault="00023B7D" w:rsidP="00023B7D">
      <w:pPr>
        <w:tabs>
          <w:tab w:val="left" w:pos="-120"/>
        </w:tabs>
        <w:ind w:firstLine="600"/>
        <w:rPr>
          <w:lang w:val="sr-Cyrl-CS"/>
        </w:rPr>
      </w:pPr>
      <w:r w:rsidRPr="00855CCF">
        <w:rPr>
          <w:lang w:val="sr-Cyrl-CS"/>
        </w:rPr>
        <w:t>Запослени је нарочито дужан:</w:t>
      </w:r>
    </w:p>
    <w:p w:rsidR="00023B7D" w:rsidRPr="00855CCF" w:rsidRDefault="00023B7D" w:rsidP="00023B7D">
      <w:pPr>
        <w:numPr>
          <w:ilvl w:val="0"/>
          <w:numId w:val="22"/>
        </w:numPr>
        <w:tabs>
          <w:tab w:val="left" w:pos="-120"/>
        </w:tabs>
        <w:jc w:val="both"/>
        <w:rPr>
          <w:lang w:val="sr-Cyrl-CS"/>
        </w:rPr>
      </w:pPr>
      <w:r w:rsidRPr="00855CCF">
        <w:rPr>
          <w:lang w:val="sr-Cyrl-CS"/>
        </w:rPr>
        <w:t>да својим радом и укупним понашањем у школи доприноси остваривању циљева образовања и васпитања и развиј</w:t>
      </w:r>
      <w:r>
        <w:rPr>
          <w:lang w:val="sr-Cyrl-CS"/>
        </w:rPr>
        <w:t>ању позитивне атмосфере у школи;</w:t>
      </w:r>
    </w:p>
    <w:p w:rsidR="00023B7D" w:rsidRPr="00855CCF" w:rsidRDefault="00023B7D" w:rsidP="00023B7D">
      <w:pPr>
        <w:numPr>
          <w:ilvl w:val="0"/>
          <w:numId w:val="22"/>
        </w:numPr>
        <w:tabs>
          <w:tab w:val="left" w:pos="-120"/>
        </w:tabs>
        <w:jc w:val="both"/>
        <w:rPr>
          <w:lang w:val="sr-Cyrl-CS"/>
        </w:rPr>
      </w:pPr>
      <w:r w:rsidRPr="00855CCF">
        <w:rPr>
          <w:lang w:val="sr-Cyrl-CS"/>
        </w:rPr>
        <w:t>да се према другим запосленима и директору школе понаша са достоја</w:t>
      </w:r>
      <w:r>
        <w:rPr>
          <w:lang w:val="sr-Cyrl-CS"/>
        </w:rPr>
        <w:t>нством, поштовањем и уважавањем;</w:t>
      </w:r>
    </w:p>
    <w:p w:rsidR="00023B7D" w:rsidRPr="00855CCF" w:rsidRDefault="00023B7D" w:rsidP="00023B7D">
      <w:pPr>
        <w:numPr>
          <w:ilvl w:val="0"/>
          <w:numId w:val="22"/>
        </w:numPr>
        <w:tabs>
          <w:tab w:val="left" w:pos="-120"/>
        </w:tabs>
        <w:jc w:val="both"/>
        <w:rPr>
          <w:lang w:val="sr-Cyrl-CS"/>
        </w:rPr>
      </w:pPr>
      <w:r w:rsidRPr="00855CCF">
        <w:rPr>
          <w:lang w:val="sr-Cyrl-CS"/>
        </w:rPr>
        <w:t>да личним примером допринесе стварању радне околине у којој нема злостављања на раду, као ни понашања које би могло да допринесе злостављању на раду, односно да послове обавља у атмосфери поштовања, сарадње, отворе</w:t>
      </w:r>
      <w:r>
        <w:rPr>
          <w:lang w:val="sr-Cyrl-CS"/>
        </w:rPr>
        <w:t>ности, безбедности и једнакости;</w:t>
      </w:r>
    </w:p>
    <w:p w:rsidR="00023B7D" w:rsidRPr="00855CCF" w:rsidRDefault="00023B7D" w:rsidP="00023B7D">
      <w:pPr>
        <w:numPr>
          <w:ilvl w:val="0"/>
          <w:numId w:val="22"/>
        </w:numPr>
        <w:tabs>
          <w:tab w:val="left" w:pos="-120"/>
        </w:tabs>
        <w:jc w:val="both"/>
        <w:rPr>
          <w:lang w:val="sr-Cyrl-CS"/>
        </w:rPr>
      </w:pPr>
      <w:r w:rsidRPr="00855CCF">
        <w:rPr>
          <w:lang w:val="sr-Cyrl-CS"/>
        </w:rPr>
        <w:t>да својим учешћем да допринос у раду на прев</w:t>
      </w:r>
      <w:r>
        <w:rPr>
          <w:lang w:val="sr-Cyrl-CS"/>
        </w:rPr>
        <w:t>енцији и спречавању злостављања;</w:t>
      </w:r>
    </w:p>
    <w:p w:rsidR="00023B7D" w:rsidRPr="00855CCF" w:rsidRDefault="00023B7D" w:rsidP="00023B7D">
      <w:pPr>
        <w:numPr>
          <w:ilvl w:val="0"/>
          <w:numId w:val="22"/>
        </w:numPr>
        <w:tabs>
          <w:tab w:val="left" w:pos="-120"/>
        </w:tabs>
        <w:jc w:val="both"/>
        <w:rPr>
          <w:lang w:val="sr-Cyrl-CS"/>
        </w:rPr>
      </w:pPr>
      <w:r w:rsidRPr="00855CCF">
        <w:rPr>
          <w:lang w:val="sr-Cyrl-CS"/>
        </w:rPr>
        <w:t>да чува имовину школе и да рац</w:t>
      </w:r>
      <w:r>
        <w:rPr>
          <w:lang w:val="sr-Cyrl-CS"/>
        </w:rPr>
        <w:t>ионално користи средства за рад;</w:t>
      </w:r>
    </w:p>
    <w:p w:rsidR="00023B7D" w:rsidRPr="00855CCF" w:rsidRDefault="00023B7D" w:rsidP="00023B7D">
      <w:pPr>
        <w:numPr>
          <w:ilvl w:val="0"/>
          <w:numId w:val="22"/>
        </w:numPr>
        <w:tabs>
          <w:tab w:val="left" w:pos="-120"/>
        </w:tabs>
        <w:jc w:val="both"/>
        <w:rPr>
          <w:lang w:val="sr-Cyrl-CS"/>
        </w:rPr>
      </w:pPr>
      <w:r w:rsidRPr="00855CCF">
        <w:rPr>
          <w:lang w:val="sr-Cyrl-CS"/>
        </w:rPr>
        <w:t>да улаже личне и стручне способности при раду и да рационално кор</w:t>
      </w:r>
      <w:r>
        <w:rPr>
          <w:lang w:val="sr-Cyrl-CS"/>
        </w:rPr>
        <w:t>исти средства за рад;</w:t>
      </w:r>
    </w:p>
    <w:p w:rsidR="00023B7D" w:rsidRPr="00855CCF" w:rsidRDefault="00023B7D" w:rsidP="00023B7D">
      <w:pPr>
        <w:numPr>
          <w:ilvl w:val="0"/>
          <w:numId w:val="22"/>
        </w:numPr>
        <w:tabs>
          <w:tab w:val="left" w:pos="-120"/>
        </w:tabs>
        <w:jc w:val="both"/>
        <w:rPr>
          <w:lang w:val="sr-Cyrl-CS"/>
        </w:rPr>
      </w:pPr>
      <w:r w:rsidRPr="00855CCF">
        <w:rPr>
          <w:lang w:val="sr-Cyrl-CS"/>
        </w:rPr>
        <w:t>да лично, савесно, стручно, професионално и одговорно обавља свој посао, да извршава своје радне обавезе које произилазе из р</w:t>
      </w:r>
      <w:r>
        <w:rPr>
          <w:lang w:val="sr-Cyrl-CS"/>
        </w:rPr>
        <w:t>ада;</w:t>
      </w:r>
    </w:p>
    <w:p w:rsidR="00023B7D" w:rsidRPr="00855CCF" w:rsidRDefault="00023B7D" w:rsidP="00023B7D">
      <w:pPr>
        <w:numPr>
          <w:ilvl w:val="0"/>
          <w:numId w:val="22"/>
        </w:numPr>
        <w:tabs>
          <w:tab w:val="left" w:pos="-120"/>
        </w:tabs>
        <w:jc w:val="both"/>
        <w:rPr>
          <w:lang w:val="sr-Cyrl-CS"/>
        </w:rPr>
      </w:pPr>
      <w:r w:rsidRPr="00855CCF">
        <w:rPr>
          <w:lang w:val="sr-Cyrl-CS"/>
        </w:rPr>
        <w:t>да рад обавља у одређено радно време и да се за врем</w:t>
      </w:r>
      <w:r>
        <w:rPr>
          <w:lang w:val="sr-Cyrl-CS"/>
        </w:rPr>
        <w:t>е рада не удаљава са свог посла;</w:t>
      </w:r>
    </w:p>
    <w:p w:rsidR="00023B7D" w:rsidRPr="00855CCF" w:rsidRDefault="00023B7D" w:rsidP="00023B7D">
      <w:pPr>
        <w:numPr>
          <w:ilvl w:val="0"/>
          <w:numId w:val="22"/>
        </w:numPr>
        <w:tabs>
          <w:tab w:val="left" w:pos="-120"/>
        </w:tabs>
        <w:jc w:val="both"/>
        <w:rPr>
          <w:lang w:val="sr-Cyrl-CS"/>
        </w:rPr>
      </w:pPr>
      <w:r w:rsidRPr="00855CCF">
        <w:rPr>
          <w:lang w:val="sr-Cyrl-CS"/>
        </w:rPr>
        <w:t xml:space="preserve">да чува </w:t>
      </w:r>
      <w:r>
        <w:rPr>
          <w:lang w:val="sr-Cyrl-CS"/>
        </w:rPr>
        <w:t>службену и професионалну тајну;</w:t>
      </w:r>
    </w:p>
    <w:p w:rsidR="00023B7D" w:rsidRPr="00855CCF" w:rsidRDefault="00023B7D" w:rsidP="00023B7D">
      <w:pPr>
        <w:numPr>
          <w:ilvl w:val="0"/>
          <w:numId w:val="22"/>
        </w:numPr>
        <w:tabs>
          <w:tab w:val="left" w:pos="-120"/>
        </w:tabs>
        <w:jc w:val="both"/>
        <w:rPr>
          <w:lang w:val="sr-Cyrl-CS"/>
        </w:rPr>
      </w:pPr>
      <w:r w:rsidRPr="00855CCF">
        <w:rPr>
          <w:lang w:val="sr-Cyrl-CS"/>
        </w:rPr>
        <w:t>да стално усавршава св</w:t>
      </w:r>
      <w:r>
        <w:rPr>
          <w:lang w:val="sr-Cyrl-CS"/>
        </w:rPr>
        <w:t>оје радне и стручне способности;</w:t>
      </w:r>
    </w:p>
    <w:p w:rsidR="00023B7D" w:rsidRPr="00855CCF" w:rsidRDefault="00023B7D" w:rsidP="00023B7D">
      <w:pPr>
        <w:numPr>
          <w:ilvl w:val="0"/>
          <w:numId w:val="22"/>
        </w:numPr>
        <w:tabs>
          <w:tab w:val="left" w:pos="-120"/>
        </w:tabs>
        <w:jc w:val="both"/>
        <w:rPr>
          <w:lang w:val="sr-Cyrl-CS"/>
        </w:rPr>
      </w:pPr>
      <w:r w:rsidRPr="00855CCF">
        <w:rPr>
          <w:lang w:val="sr-Cyrl-CS"/>
        </w:rPr>
        <w:t>да се придржава заштитних мера при раду, односно мера за безбедан и здрав рад</w:t>
      </w:r>
      <w:r>
        <w:rPr>
          <w:lang w:val="sr-Cyrl-CS"/>
        </w:rPr>
        <w:t xml:space="preserve"> и мера противпожарне заштите;</w:t>
      </w:r>
    </w:p>
    <w:p w:rsidR="00023B7D" w:rsidRPr="00855CCF" w:rsidRDefault="00023B7D" w:rsidP="00023B7D">
      <w:pPr>
        <w:numPr>
          <w:ilvl w:val="0"/>
          <w:numId w:val="22"/>
        </w:numPr>
        <w:tabs>
          <w:tab w:val="left" w:pos="-120"/>
        </w:tabs>
        <w:jc w:val="both"/>
        <w:rPr>
          <w:lang w:val="sr-Cyrl-CS"/>
        </w:rPr>
      </w:pPr>
      <w:r w:rsidRPr="00855CCF">
        <w:rPr>
          <w:lang w:val="sr-Cyrl-CS"/>
        </w:rPr>
        <w:lastRenderedPageBreak/>
        <w:t>да извршава одлуке надлежних органа школе (директора и Школског одбора), налога надлежних  институција (просветног инспектора, просветног саветника)</w:t>
      </w:r>
      <w:r>
        <w:rPr>
          <w:lang w:val="sr-Cyrl-CS"/>
        </w:rPr>
        <w:t xml:space="preserve"> и других надлежних институција;</w:t>
      </w:r>
    </w:p>
    <w:p w:rsidR="00023B7D" w:rsidRDefault="00023B7D" w:rsidP="00023B7D">
      <w:pPr>
        <w:numPr>
          <w:ilvl w:val="0"/>
          <w:numId w:val="22"/>
        </w:numPr>
        <w:tabs>
          <w:tab w:val="left" w:pos="-120"/>
        </w:tabs>
        <w:jc w:val="both"/>
        <w:rPr>
          <w:lang w:val="sr-Cyrl-CS"/>
        </w:rPr>
      </w:pPr>
      <w:r w:rsidRPr="00855CCF">
        <w:rPr>
          <w:lang w:val="sr-Cyrl-CS"/>
        </w:rPr>
        <w:t>да се придржава закона и општих аката школе.</w:t>
      </w:r>
    </w:p>
    <w:p w:rsidR="00023B7D" w:rsidRPr="00855CCF" w:rsidRDefault="00023B7D" w:rsidP="00023B7D">
      <w:pPr>
        <w:tabs>
          <w:tab w:val="left" w:pos="-120"/>
        </w:tabs>
        <w:ind w:left="720"/>
        <w:jc w:val="both"/>
        <w:rPr>
          <w:lang w:val="sr-Cyrl-CS"/>
        </w:rPr>
      </w:pPr>
    </w:p>
    <w:p w:rsidR="00023B7D" w:rsidRPr="00855CCF" w:rsidRDefault="00023B7D" w:rsidP="00023B7D">
      <w:pPr>
        <w:tabs>
          <w:tab w:val="left" w:pos="-120"/>
        </w:tabs>
        <w:jc w:val="both"/>
        <w:rPr>
          <w:b/>
          <w:lang w:val="sr-Cyrl-CS"/>
        </w:rPr>
      </w:pPr>
    </w:p>
    <w:p w:rsidR="00023B7D" w:rsidRPr="00855CCF" w:rsidRDefault="00023B7D" w:rsidP="00023B7D">
      <w:pPr>
        <w:tabs>
          <w:tab w:val="left" w:pos="-120"/>
        </w:tabs>
        <w:jc w:val="center"/>
        <w:rPr>
          <w:b/>
          <w:lang w:val="sr-Cyrl-CS"/>
        </w:rPr>
      </w:pPr>
      <w:r w:rsidRPr="00855CCF">
        <w:rPr>
          <w:b/>
          <w:lang w:val="sr-Latn-CS"/>
        </w:rPr>
        <w:t xml:space="preserve">III – </w:t>
      </w:r>
      <w:r w:rsidRPr="00855CCF">
        <w:rPr>
          <w:b/>
          <w:lang w:val="sr-Cyrl-CS"/>
        </w:rPr>
        <w:t>ОДГОВОРНОСТИ ЗАПОСЛЕНИХ</w:t>
      </w:r>
    </w:p>
    <w:p w:rsidR="00023B7D" w:rsidRDefault="00023B7D" w:rsidP="00023B7D">
      <w:pPr>
        <w:tabs>
          <w:tab w:val="left" w:pos="-120"/>
        </w:tabs>
      </w:pPr>
    </w:p>
    <w:p w:rsidR="00023B7D" w:rsidRDefault="00023B7D" w:rsidP="00023B7D">
      <w:pPr>
        <w:tabs>
          <w:tab w:val="left" w:pos="-120"/>
        </w:tabs>
        <w:jc w:val="center"/>
        <w:rPr>
          <w:b/>
        </w:rPr>
      </w:pPr>
      <w:r w:rsidRPr="00804010">
        <w:rPr>
          <w:b/>
        </w:rPr>
        <w:t xml:space="preserve">Члан </w:t>
      </w:r>
      <w:r>
        <w:rPr>
          <w:b/>
          <w:lang w:val="sr-Cyrl-RS"/>
        </w:rPr>
        <w:t>9</w:t>
      </w:r>
      <w:r w:rsidRPr="00804010">
        <w:rPr>
          <w:b/>
        </w:rPr>
        <w:t>.</w:t>
      </w:r>
    </w:p>
    <w:p w:rsidR="00023B7D" w:rsidRPr="00804010" w:rsidRDefault="00023B7D" w:rsidP="00023B7D">
      <w:pPr>
        <w:tabs>
          <w:tab w:val="left" w:pos="-120"/>
        </w:tabs>
        <w:jc w:val="center"/>
        <w:rPr>
          <w:b/>
        </w:rPr>
      </w:pPr>
    </w:p>
    <w:p w:rsidR="00023B7D" w:rsidRPr="00855CCF" w:rsidRDefault="00023B7D" w:rsidP="00023B7D">
      <w:pPr>
        <w:tabs>
          <w:tab w:val="left" w:pos="-120"/>
        </w:tabs>
        <w:ind w:firstLine="600"/>
        <w:rPr>
          <w:lang w:val="sr-Cyrl-CS"/>
        </w:rPr>
      </w:pPr>
      <w:r w:rsidRPr="00855CCF">
        <w:rPr>
          <w:lang w:val="sr-Cyrl-CS"/>
        </w:rPr>
        <w:t xml:space="preserve">Запослени  одговара за: </w:t>
      </w:r>
    </w:p>
    <w:p w:rsidR="00023B7D" w:rsidRPr="00855CCF" w:rsidRDefault="00023B7D" w:rsidP="00023B7D">
      <w:pPr>
        <w:pStyle w:val="ListParagraph"/>
        <w:numPr>
          <w:ilvl w:val="0"/>
          <w:numId w:val="9"/>
        </w:numPr>
        <w:tabs>
          <w:tab w:val="left" w:pos="-120"/>
        </w:tabs>
        <w:jc w:val="both"/>
        <w:rPr>
          <w:lang w:val="sr-Cyrl-CS"/>
        </w:rPr>
      </w:pPr>
      <w:r w:rsidRPr="00855CCF">
        <w:rPr>
          <w:lang w:val="sr-Cyrl-CS"/>
        </w:rPr>
        <w:t xml:space="preserve">лакшу повреду радне обавезе утврђену овим Правилником; </w:t>
      </w:r>
    </w:p>
    <w:p w:rsidR="00023B7D" w:rsidRPr="00855CCF" w:rsidRDefault="00023B7D" w:rsidP="00023B7D">
      <w:pPr>
        <w:pStyle w:val="ListParagraph"/>
        <w:numPr>
          <w:ilvl w:val="0"/>
          <w:numId w:val="9"/>
        </w:numPr>
        <w:tabs>
          <w:tab w:val="left" w:pos="-120"/>
        </w:tabs>
        <w:jc w:val="both"/>
        <w:rPr>
          <w:lang w:val="sr-Cyrl-CS"/>
        </w:rPr>
      </w:pPr>
      <w:r w:rsidRPr="00855CCF">
        <w:rPr>
          <w:lang w:val="sr-Cyrl-CS"/>
        </w:rPr>
        <w:t xml:space="preserve">тежу повреду радне обавезе прописану Законом о основама система образовања и васпитања; </w:t>
      </w:r>
    </w:p>
    <w:p w:rsidR="00023B7D" w:rsidRPr="00855CCF" w:rsidRDefault="00023B7D" w:rsidP="00023B7D">
      <w:pPr>
        <w:pStyle w:val="ListParagraph"/>
        <w:numPr>
          <w:ilvl w:val="0"/>
          <w:numId w:val="9"/>
        </w:numPr>
        <w:tabs>
          <w:tab w:val="left" w:pos="-120"/>
        </w:tabs>
        <w:jc w:val="both"/>
        <w:rPr>
          <w:lang w:val="sr-Cyrl-CS"/>
        </w:rPr>
      </w:pPr>
      <w:r w:rsidRPr="00855CCF">
        <w:rPr>
          <w:lang w:val="sr-Cyrl-CS"/>
        </w:rPr>
        <w:t xml:space="preserve">повреду забране из члана </w:t>
      </w:r>
      <w:r w:rsidRPr="00C43B96">
        <w:rPr>
          <w:lang w:val="sr-Cyrl-CS"/>
        </w:rPr>
        <w:t>1</w:t>
      </w:r>
      <w:r w:rsidR="00020095">
        <w:rPr>
          <w:lang w:val="sr-Cyrl-RS"/>
        </w:rPr>
        <w:t>5</w:t>
      </w:r>
      <w:r w:rsidRPr="00C43B96">
        <w:rPr>
          <w:lang w:val="sr-Cyrl-CS"/>
        </w:rPr>
        <w:t xml:space="preserve"> – 1</w:t>
      </w:r>
      <w:r w:rsidR="00020095">
        <w:rPr>
          <w:lang w:val="sr-Cyrl-RS"/>
        </w:rPr>
        <w:t>8</w:t>
      </w:r>
      <w:r w:rsidRPr="00C43B96">
        <w:rPr>
          <w:lang w:val="sr-Cyrl-CS"/>
        </w:rPr>
        <w:t>.</w:t>
      </w:r>
      <w:r w:rsidRPr="00855CCF">
        <w:rPr>
          <w:lang w:val="sr-Cyrl-CS"/>
        </w:rPr>
        <w:t xml:space="preserve"> овог Правилника; </w:t>
      </w:r>
    </w:p>
    <w:p w:rsidR="00023B7D" w:rsidRPr="00855CCF" w:rsidRDefault="00023B7D" w:rsidP="00023B7D">
      <w:pPr>
        <w:pStyle w:val="ListParagraph"/>
        <w:numPr>
          <w:ilvl w:val="0"/>
          <w:numId w:val="9"/>
        </w:numPr>
        <w:tabs>
          <w:tab w:val="left" w:pos="-120"/>
        </w:tabs>
        <w:jc w:val="both"/>
        <w:rPr>
          <w:lang w:val="sr-Cyrl-CS"/>
        </w:rPr>
      </w:pPr>
      <w:r w:rsidRPr="00855CCF">
        <w:rPr>
          <w:lang w:val="sr-Cyrl-CS"/>
        </w:rPr>
        <w:t>материјалну штету коју нанесе Школи, намерно или крајњом непажњом, у складу са законом.</w:t>
      </w:r>
    </w:p>
    <w:p w:rsidR="00023B7D" w:rsidRPr="00855CCF" w:rsidRDefault="00023B7D" w:rsidP="00023B7D">
      <w:pPr>
        <w:tabs>
          <w:tab w:val="left" w:pos="-120"/>
        </w:tabs>
        <w:ind w:firstLine="600"/>
        <w:rPr>
          <w:lang w:val="sr-Cyrl-CS"/>
        </w:rPr>
      </w:pPr>
    </w:p>
    <w:p w:rsidR="00023B7D" w:rsidRPr="00855CCF" w:rsidRDefault="00023B7D" w:rsidP="00023B7D">
      <w:pPr>
        <w:pStyle w:val="ListParagraph"/>
        <w:numPr>
          <w:ilvl w:val="0"/>
          <w:numId w:val="23"/>
        </w:numPr>
        <w:tabs>
          <w:tab w:val="left" w:pos="-120"/>
        </w:tabs>
        <w:jc w:val="center"/>
        <w:rPr>
          <w:b/>
          <w:lang w:val="sr-Cyrl-CS"/>
        </w:rPr>
      </w:pPr>
      <w:r w:rsidRPr="00855CCF">
        <w:rPr>
          <w:b/>
          <w:lang w:val="sr-Cyrl-CS"/>
        </w:rPr>
        <w:t>Повреде радних обавеза и повреде забрана</w:t>
      </w:r>
    </w:p>
    <w:p w:rsidR="00023B7D" w:rsidRPr="00855CCF" w:rsidRDefault="00023B7D" w:rsidP="00023B7D">
      <w:pPr>
        <w:pStyle w:val="ListParagraph"/>
        <w:tabs>
          <w:tab w:val="left" w:pos="-120"/>
        </w:tabs>
        <w:ind w:left="960"/>
        <w:rPr>
          <w:b/>
          <w:lang w:val="sr-Cyrl-CS"/>
        </w:rPr>
      </w:pPr>
    </w:p>
    <w:p w:rsidR="00023B7D" w:rsidRPr="00855CCF" w:rsidRDefault="00023B7D" w:rsidP="00023B7D">
      <w:pPr>
        <w:tabs>
          <w:tab w:val="left" w:pos="-120"/>
        </w:tabs>
        <w:jc w:val="center"/>
        <w:rPr>
          <w:b/>
          <w:lang w:val="sr-Cyrl-CS"/>
        </w:rPr>
      </w:pPr>
      <w:r w:rsidRPr="00855CCF">
        <w:rPr>
          <w:b/>
          <w:lang w:val="sr-Cyrl-CS"/>
        </w:rPr>
        <w:t xml:space="preserve">Члан </w:t>
      </w:r>
      <w:r>
        <w:rPr>
          <w:b/>
          <w:lang w:val="sr-Cyrl-CS"/>
        </w:rPr>
        <w:t>10</w:t>
      </w:r>
      <w:r w:rsidRPr="00855CCF">
        <w:rPr>
          <w:b/>
          <w:lang w:val="sr-Cyrl-CS"/>
        </w:rPr>
        <w:t>.</w:t>
      </w:r>
    </w:p>
    <w:p w:rsidR="00023B7D" w:rsidRPr="00855CCF" w:rsidRDefault="00023B7D" w:rsidP="00023B7D">
      <w:pPr>
        <w:tabs>
          <w:tab w:val="left" w:pos="-120"/>
        </w:tabs>
        <w:ind w:firstLine="600"/>
        <w:rPr>
          <w:lang w:val="sr-Cyrl-CS"/>
        </w:rPr>
      </w:pPr>
    </w:p>
    <w:p w:rsidR="00023B7D" w:rsidRPr="00855CCF" w:rsidRDefault="00023B7D" w:rsidP="00023B7D">
      <w:pPr>
        <w:tabs>
          <w:tab w:val="left" w:pos="-120"/>
        </w:tabs>
        <w:ind w:firstLine="600"/>
        <w:rPr>
          <w:lang w:val="sr-Cyrl-CS"/>
        </w:rPr>
      </w:pPr>
      <w:r w:rsidRPr="00855CCF">
        <w:rPr>
          <w:lang w:val="sr-Cyrl-CS"/>
        </w:rPr>
        <w:t>Запослени може да одговара за повреду радне обавезе или забране када је повреду радне обавезе или забране извршио намерно или свесним или несвесним нехатом.</w:t>
      </w:r>
    </w:p>
    <w:p w:rsidR="00023B7D" w:rsidRPr="00855CCF" w:rsidRDefault="00023B7D" w:rsidP="00023B7D">
      <w:pPr>
        <w:tabs>
          <w:tab w:val="left" w:pos="-120"/>
        </w:tabs>
        <w:ind w:firstLine="600"/>
      </w:pPr>
      <w:r w:rsidRPr="00855CCF">
        <w:rPr>
          <w:lang w:val="sr-Cyrl-CS"/>
        </w:rPr>
        <w:t xml:space="preserve">Запослени је повреду радне обавезе или забране извршио намерно </w:t>
      </w:r>
      <w:r w:rsidRPr="00855CCF">
        <w:t>кад је био свестан да својим понашањем чини повреду радне обавезе или забране и хтео је њено извршење или кад је запослени био свестан да може учинити повреду радне обавезе или забране па је на то пристао.</w:t>
      </w:r>
    </w:p>
    <w:p w:rsidR="00023B7D" w:rsidRPr="00855CCF" w:rsidRDefault="00023B7D" w:rsidP="00023B7D">
      <w:pPr>
        <w:tabs>
          <w:tab w:val="left" w:pos="-120"/>
        </w:tabs>
        <w:ind w:firstLine="600"/>
      </w:pPr>
      <w:r w:rsidRPr="00855CCF">
        <w:rPr>
          <w:lang w:val="sr-Cyrl-CS"/>
        </w:rPr>
        <w:t xml:space="preserve">Запослени је </w:t>
      </w:r>
      <w:r w:rsidRPr="00855CCF">
        <w:t xml:space="preserve">повреду радне обавезе или забране </w:t>
      </w:r>
      <w:r w:rsidRPr="00855CCF">
        <w:rPr>
          <w:lang w:val="sr-Cyrl-CS"/>
        </w:rPr>
        <w:t xml:space="preserve">извршио свесним нехатом када је био </w:t>
      </w:r>
      <w:r w:rsidRPr="00855CCF">
        <w:t>свестан да својим понашањем може учинити повреду радне обавезе или забране, али је олако држао да до тога неће доћи или да ће то моћи да спречи.</w:t>
      </w:r>
    </w:p>
    <w:p w:rsidR="00023B7D" w:rsidRPr="00855CCF" w:rsidRDefault="00023B7D" w:rsidP="00023B7D">
      <w:pPr>
        <w:tabs>
          <w:tab w:val="left" w:pos="-120"/>
        </w:tabs>
        <w:ind w:firstLine="600"/>
      </w:pPr>
      <w:r w:rsidRPr="00855CCF">
        <w:t xml:space="preserve"> </w:t>
      </w:r>
      <w:r w:rsidRPr="00855CCF">
        <w:rPr>
          <w:lang w:val="sr-Cyrl-CS"/>
        </w:rPr>
        <w:t xml:space="preserve">Запослени је </w:t>
      </w:r>
      <w:r w:rsidRPr="00855CCF">
        <w:t xml:space="preserve">повреду радне обавезе или забране </w:t>
      </w:r>
      <w:r w:rsidRPr="00855CCF">
        <w:rPr>
          <w:lang w:val="sr-Cyrl-CS"/>
        </w:rPr>
        <w:t>извршио несвесним нехатом</w:t>
      </w:r>
      <w:r w:rsidRPr="00855CCF">
        <w:t xml:space="preserve"> кад није био свестан да својим понашањем може учинити повреду радне обавезе или забране  иако је према околностима под којима је она учињена и према својим личним својствима био дужан и могао бити свестан те могућности.</w:t>
      </w:r>
    </w:p>
    <w:p w:rsidR="00023B7D" w:rsidRPr="00855CCF" w:rsidRDefault="00023B7D" w:rsidP="00023B7D">
      <w:pPr>
        <w:tabs>
          <w:tab w:val="left" w:pos="-120"/>
          <w:tab w:val="num" w:pos="960"/>
        </w:tabs>
        <w:jc w:val="both"/>
        <w:rPr>
          <w:lang w:val="sr-Cyrl-CS"/>
        </w:rPr>
      </w:pPr>
    </w:p>
    <w:p w:rsidR="00023B7D" w:rsidRPr="00855CCF" w:rsidRDefault="00023B7D" w:rsidP="00023B7D">
      <w:pPr>
        <w:pStyle w:val="ListParagraph"/>
        <w:numPr>
          <w:ilvl w:val="0"/>
          <w:numId w:val="10"/>
        </w:numPr>
        <w:tabs>
          <w:tab w:val="left" w:pos="-120"/>
          <w:tab w:val="num" w:pos="960"/>
        </w:tabs>
        <w:jc w:val="center"/>
        <w:rPr>
          <w:lang w:val="sr-Cyrl-CS"/>
        </w:rPr>
      </w:pPr>
      <w:r w:rsidRPr="00855CCF">
        <w:rPr>
          <w:lang w:val="sr-Cyrl-CS"/>
        </w:rPr>
        <w:t>Повреде радних обавеза</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jc w:val="center"/>
        <w:rPr>
          <w:b/>
          <w:lang w:val="sr-Cyrl-CS"/>
        </w:rPr>
      </w:pPr>
      <w:r w:rsidRPr="00855CCF">
        <w:rPr>
          <w:b/>
          <w:lang w:val="sr-Cyrl-CS"/>
        </w:rPr>
        <w:t>Члан 1</w:t>
      </w:r>
      <w:r>
        <w:rPr>
          <w:b/>
          <w:lang w:val="sr-Cyrl-CS"/>
        </w:rPr>
        <w:t>1</w:t>
      </w:r>
      <w:r w:rsidRPr="00855CCF">
        <w:rPr>
          <w:b/>
          <w:lang w:val="sr-Cyrl-CS"/>
        </w:rPr>
        <w:t>.</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jc w:val="both"/>
        <w:rPr>
          <w:lang w:val="sr-Cyrl-CS"/>
        </w:rPr>
      </w:pPr>
      <w:r w:rsidRPr="00855CCF">
        <w:rPr>
          <w:lang w:val="sr-Cyrl-CS"/>
        </w:rPr>
        <w:t xml:space="preserve">          Повреда радне обавезе може бити извршена чињењем - извршењем недозвољене радње, и нечињењем - неизвршењем, пропуштањем дужне радње.</w:t>
      </w:r>
    </w:p>
    <w:p w:rsidR="00023B7D" w:rsidRPr="00855CCF" w:rsidRDefault="00023B7D" w:rsidP="00023B7D">
      <w:pPr>
        <w:tabs>
          <w:tab w:val="left" w:pos="-120"/>
        </w:tabs>
        <w:jc w:val="both"/>
      </w:pPr>
      <w:r w:rsidRPr="00855CCF">
        <w:rPr>
          <w:lang w:val="sr-Cyrl-CS"/>
        </w:rPr>
        <w:t xml:space="preserve">          Повреде радних обавеза и дужности могу бити лакше и теже.</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jc w:val="center"/>
        <w:rPr>
          <w:b/>
        </w:rPr>
      </w:pPr>
      <w:r w:rsidRPr="00855CCF">
        <w:rPr>
          <w:b/>
          <w:lang w:val="sr-Cyrl-CS"/>
        </w:rPr>
        <w:t>Члан 1</w:t>
      </w:r>
      <w:r>
        <w:rPr>
          <w:b/>
          <w:lang w:val="sr-Cyrl-CS"/>
        </w:rPr>
        <w:t>2</w:t>
      </w:r>
      <w:r w:rsidRPr="00855CCF">
        <w:rPr>
          <w:b/>
          <w:lang w:val="sr-Cyrl-CS"/>
        </w:rPr>
        <w:t>.</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jc w:val="both"/>
        <w:rPr>
          <w:lang w:val="sr-Cyrl-CS"/>
        </w:rPr>
      </w:pPr>
      <w:r w:rsidRPr="00855CCF">
        <w:rPr>
          <w:lang w:val="sr-Cyrl-CS"/>
        </w:rPr>
        <w:t>Лакше повреде радних обавеза су:</w:t>
      </w:r>
    </w:p>
    <w:p w:rsidR="00023B7D" w:rsidRPr="00855CCF" w:rsidRDefault="00023B7D" w:rsidP="00023B7D">
      <w:pPr>
        <w:tabs>
          <w:tab w:val="left" w:pos="-120"/>
        </w:tabs>
        <w:ind w:firstLine="600"/>
        <w:rPr>
          <w:lang w:val="sr-Cyrl-CS"/>
        </w:rPr>
      </w:pPr>
    </w:p>
    <w:p w:rsidR="00023B7D" w:rsidRPr="00855CCF" w:rsidRDefault="00023B7D" w:rsidP="00023B7D">
      <w:pPr>
        <w:numPr>
          <w:ilvl w:val="0"/>
          <w:numId w:val="24"/>
        </w:numPr>
        <w:tabs>
          <w:tab w:val="left" w:pos="-120"/>
        </w:tabs>
        <w:jc w:val="both"/>
        <w:rPr>
          <w:lang w:val="sr-Cyrl-CS"/>
        </w:rPr>
      </w:pPr>
      <w:r w:rsidRPr="00855CCF">
        <w:t>неблаговремени долазак на посао и одлазак са посла пре истека радног времена најмање два пута у текућем месецу за све запослене</w:t>
      </w:r>
      <w:r>
        <w:t>;</w:t>
      </w:r>
    </w:p>
    <w:p w:rsidR="00023B7D" w:rsidRPr="00855CCF" w:rsidRDefault="00023B7D" w:rsidP="00023B7D">
      <w:pPr>
        <w:numPr>
          <w:ilvl w:val="0"/>
          <w:numId w:val="24"/>
        </w:numPr>
        <w:tabs>
          <w:tab w:val="left" w:pos="-120"/>
        </w:tabs>
        <w:jc w:val="both"/>
        <w:rPr>
          <w:lang w:val="sr-Cyrl-CS"/>
        </w:rPr>
      </w:pPr>
      <w:r w:rsidRPr="00855CCF">
        <w:t>неоправдано одсуство са посла у току радног времена за све запослене</w:t>
      </w:r>
      <w:r w:rsidRPr="00855CCF">
        <w:rPr>
          <w:lang w:val="sr-Cyrl-CS"/>
        </w:rPr>
        <w:t>;</w:t>
      </w:r>
    </w:p>
    <w:p w:rsidR="00023B7D" w:rsidRPr="00855CCF" w:rsidRDefault="00023B7D" w:rsidP="00023B7D">
      <w:pPr>
        <w:numPr>
          <w:ilvl w:val="0"/>
          <w:numId w:val="24"/>
        </w:numPr>
        <w:tabs>
          <w:tab w:val="left" w:pos="1440"/>
        </w:tabs>
        <w:jc w:val="both"/>
      </w:pPr>
      <w:r w:rsidRPr="00855CCF">
        <w:t>неоправдано кашњење на час односно напуштање часа пре завршетка - три пута у току месеца;</w:t>
      </w:r>
    </w:p>
    <w:p w:rsidR="00023B7D" w:rsidRPr="00855CCF" w:rsidRDefault="00023B7D" w:rsidP="00023B7D">
      <w:pPr>
        <w:numPr>
          <w:ilvl w:val="0"/>
          <w:numId w:val="24"/>
        </w:numPr>
        <w:tabs>
          <w:tab w:val="left" w:pos="-120"/>
        </w:tabs>
        <w:jc w:val="both"/>
        <w:rPr>
          <w:lang w:val="sr-Cyrl-CS"/>
        </w:rPr>
      </w:pPr>
      <w:r w:rsidRPr="00855CCF">
        <w:rPr>
          <w:lang w:val="sr-Cyrl-CS"/>
        </w:rPr>
        <w:t>неприсуствовање седницама стручних органа школе</w:t>
      </w:r>
      <w:r>
        <w:rPr>
          <w:lang w:val="sr-Cyrl-CS"/>
        </w:rPr>
        <w:t xml:space="preserve"> односно неоправдано напуштање седница стручних органа школе</w:t>
      </w:r>
      <w:r w:rsidRPr="00855CCF">
        <w:rPr>
          <w:lang w:val="sr-Cyrl-CS"/>
        </w:rPr>
        <w:t>, под условом да запослени тог д</w:t>
      </w:r>
      <w:r>
        <w:rPr>
          <w:lang w:val="sr-Cyrl-CS"/>
        </w:rPr>
        <w:t>ана нема обавезе у другој школи;</w:t>
      </w:r>
    </w:p>
    <w:p w:rsidR="00023B7D" w:rsidRPr="00855CCF" w:rsidRDefault="00023B7D" w:rsidP="00023B7D">
      <w:pPr>
        <w:numPr>
          <w:ilvl w:val="0"/>
          <w:numId w:val="24"/>
        </w:numPr>
        <w:tabs>
          <w:tab w:val="left" w:pos="-120"/>
        </w:tabs>
        <w:jc w:val="both"/>
        <w:rPr>
          <w:lang w:val="sr-Cyrl-CS"/>
        </w:rPr>
      </w:pPr>
      <w:r w:rsidRPr="00855CCF">
        <w:rPr>
          <w:lang w:val="sr-Cyrl-CS"/>
        </w:rPr>
        <w:t>неоправдано пропуштање запосленог да телефонским путем обавести о разлозима спречености за долазак на рад у року</w:t>
      </w:r>
      <w:r>
        <w:rPr>
          <w:lang w:val="sr-Cyrl-CS"/>
        </w:rPr>
        <w:t xml:space="preserve"> од 24 часа од настанка разлога;</w:t>
      </w:r>
    </w:p>
    <w:p w:rsidR="00023B7D" w:rsidRPr="00855CCF" w:rsidRDefault="00023B7D" w:rsidP="00023B7D">
      <w:pPr>
        <w:numPr>
          <w:ilvl w:val="0"/>
          <w:numId w:val="24"/>
        </w:numPr>
        <w:tabs>
          <w:tab w:val="left" w:pos="-120"/>
        </w:tabs>
        <w:jc w:val="both"/>
        <w:rPr>
          <w:lang w:val="sr-Cyrl-CS"/>
        </w:rPr>
      </w:pPr>
      <w:r w:rsidRPr="00855CCF">
        <w:rPr>
          <w:lang w:val="sr-Cyrl-CS"/>
        </w:rPr>
        <w:t>недостављање потврде лекара о привременој спречености за рад, најкасније у року од три дана од дана настаанка спречености</w:t>
      </w:r>
      <w:r>
        <w:rPr>
          <w:lang w:val="sr-Cyrl-CS"/>
        </w:rPr>
        <w:t>;</w:t>
      </w:r>
    </w:p>
    <w:p w:rsidR="00023B7D" w:rsidRPr="00855CCF" w:rsidRDefault="00023B7D" w:rsidP="00023B7D">
      <w:pPr>
        <w:numPr>
          <w:ilvl w:val="0"/>
          <w:numId w:val="24"/>
        </w:numPr>
        <w:tabs>
          <w:tab w:val="left" w:pos="-120"/>
        </w:tabs>
        <w:jc w:val="both"/>
        <w:rPr>
          <w:lang w:val="sr-Cyrl-CS"/>
        </w:rPr>
      </w:pPr>
      <w:r w:rsidRPr="00855CCF">
        <w:rPr>
          <w:lang w:val="sr-Cyrl-CS"/>
        </w:rPr>
        <w:t>неоправдан изостанак с посла један</w:t>
      </w:r>
      <w:r>
        <w:rPr>
          <w:lang w:val="sr-Cyrl-CS"/>
        </w:rPr>
        <w:t xml:space="preserve"> радни дан;</w:t>
      </w:r>
    </w:p>
    <w:p w:rsidR="00023B7D" w:rsidRPr="00855CCF" w:rsidRDefault="00023B7D" w:rsidP="00023B7D">
      <w:pPr>
        <w:numPr>
          <w:ilvl w:val="0"/>
          <w:numId w:val="24"/>
        </w:numPr>
        <w:tabs>
          <w:tab w:val="left" w:pos="-120"/>
        </w:tabs>
        <w:jc w:val="both"/>
        <w:rPr>
          <w:lang w:val="sr-Cyrl-CS"/>
        </w:rPr>
      </w:pPr>
      <w:r w:rsidRPr="00855CCF">
        <w:rPr>
          <w:lang w:val="sr-Cyrl-CS"/>
        </w:rPr>
        <w:t>необавештавање о пропустима у вези са безбедношћу и здрављем на раду, непридржавање упутстава и непримењивање прописаних мера за безбедан и здрав рад, ненаменско коришћење средстава за рад и опасних материја или некоришћење прописаних средстава и опреме за личну заштиту или непажљиво руковање са њима</w:t>
      </w:r>
      <w:r>
        <w:rPr>
          <w:lang w:val="sr-Cyrl-CS"/>
        </w:rPr>
        <w:t>;</w:t>
      </w:r>
    </w:p>
    <w:p w:rsidR="00023B7D" w:rsidRPr="00855CCF" w:rsidRDefault="00023B7D" w:rsidP="00023B7D">
      <w:pPr>
        <w:numPr>
          <w:ilvl w:val="0"/>
          <w:numId w:val="24"/>
        </w:numPr>
        <w:tabs>
          <w:tab w:val="left" w:pos="-120"/>
        </w:tabs>
        <w:jc w:val="both"/>
        <w:rPr>
          <w:lang w:val="sr-Cyrl-CS"/>
        </w:rPr>
      </w:pPr>
      <w:r w:rsidRPr="00855CCF">
        <w:rPr>
          <w:lang w:val="sr-Cyrl-CS"/>
        </w:rPr>
        <w:t>неовлашћена послуга средствима повереним запосленима за вршење п</w:t>
      </w:r>
      <w:r>
        <w:rPr>
          <w:lang w:val="sr-Cyrl-CS"/>
        </w:rPr>
        <w:t>ослова, односно радних задатака;</w:t>
      </w:r>
    </w:p>
    <w:p w:rsidR="00023B7D" w:rsidRPr="00855CCF" w:rsidRDefault="00023B7D" w:rsidP="00023B7D">
      <w:pPr>
        <w:numPr>
          <w:ilvl w:val="0"/>
          <w:numId w:val="24"/>
        </w:numPr>
        <w:tabs>
          <w:tab w:val="left" w:pos="-120"/>
        </w:tabs>
        <w:jc w:val="both"/>
        <w:rPr>
          <w:lang w:val="sr-Cyrl-CS"/>
        </w:rPr>
      </w:pPr>
      <w:r>
        <w:rPr>
          <w:lang w:val="sr-Cyrl-CS"/>
        </w:rPr>
        <w:t>прикривање материјалне штете;</w:t>
      </w:r>
    </w:p>
    <w:p w:rsidR="00023B7D" w:rsidRPr="00855CCF" w:rsidRDefault="00023B7D" w:rsidP="00023B7D">
      <w:pPr>
        <w:numPr>
          <w:ilvl w:val="0"/>
          <w:numId w:val="24"/>
        </w:numPr>
        <w:tabs>
          <w:tab w:val="left" w:pos="-120"/>
        </w:tabs>
        <w:jc w:val="both"/>
        <w:rPr>
          <w:lang w:val="sr-Cyrl-CS"/>
        </w:rPr>
      </w:pPr>
      <w:r w:rsidRPr="00855CCF">
        <w:rPr>
          <w:lang w:val="sr-Cyrl-CS"/>
        </w:rPr>
        <w:t>обављање приватних послова за време радног времена</w:t>
      </w:r>
      <w:r>
        <w:rPr>
          <w:lang w:val="sr-Cyrl-CS"/>
        </w:rPr>
        <w:t>;</w:t>
      </w:r>
    </w:p>
    <w:p w:rsidR="00023B7D" w:rsidRPr="00855CCF" w:rsidRDefault="00023B7D" w:rsidP="00023B7D">
      <w:pPr>
        <w:numPr>
          <w:ilvl w:val="0"/>
          <w:numId w:val="24"/>
        </w:numPr>
        <w:tabs>
          <w:tab w:val="left" w:pos="-120"/>
        </w:tabs>
        <w:jc w:val="both"/>
        <w:rPr>
          <w:lang w:val="sr-Cyrl-CS"/>
        </w:rPr>
      </w:pPr>
      <w:r w:rsidRPr="00855CCF">
        <w:rPr>
          <w:lang w:val="sr-Cyrl-CS"/>
        </w:rPr>
        <w:t>непоштовање распореда или одбијање дужности дежурства одређеног од стране директора школе</w:t>
      </w:r>
      <w:r>
        <w:rPr>
          <w:lang w:val="sr-Cyrl-CS"/>
        </w:rPr>
        <w:t>;</w:t>
      </w:r>
      <w:r w:rsidRPr="00855CCF">
        <w:rPr>
          <w:lang w:val="sr-Cyrl-CS"/>
        </w:rPr>
        <w:t xml:space="preserve">                                     </w:t>
      </w:r>
    </w:p>
    <w:p w:rsidR="00023B7D" w:rsidRPr="00855CCF" w:rsidRDefault="00023B7D" w:rsidP="00023B7D">
      <w:pPr>
        <w:numPr>
          <w:ilvl w:val="0"/>
          <w:numId w:val="24"/>
        </w:numPr>
        <w:tabs>
          <w:tab w:val="left" w:pos="-120"/>
        </w:tabs>
        <w:jc w:val="both"/>
        <w:rPr>
          <w:lang w:val="sr-Cyrl-CS"/>
        </w:rPr>
      </w:pPr>
      <w:r w:rsidRPr="00855CCF">
        <w:rPr>
          <w:lang w:val="sr-Cyrl-CS"/>
        </w:rPr>
        <w:t>недолично понашање према осталим запосленим (свађа, увреда, игнорисање, , несарадња, некомуникација и друго)</w:t>
      </w:r>
      <w:r>
        <w:rPr>
          <w:lang w:val="sr-Cyrl-CS"/>
        </w:rPr>
        <w:t>;</w:t>
      </w:r>
    </w:p>
    <w:p w:rsidR="00023B7D" w:rsidRPr="002520F7" w:rsidRDefault="00023B7D" w:rsidP="00023B7D">
      <w:pPr>
        <w:numPr>
          <w:ilvl w:val="0"/>
          <w:numId w:val="24"/>
        </w:numPr>
        <w:tabs>
          <w:tab w:val="left" w:pos="-120"/>
        </w:tabs>
        <w:jc w:val="both"/>
        <w:rPr>
          <w:lang w:val="sr-Cyrl-CS"/>
        </w:rPr>
      </w:pPr>
      <w:r w:rsidRPr="00855CCF">
        <w:rPr>
          <w:lang w:val="sr-Cyrl-CS"/>
        </w:rPr>
        <w:t>изазивање нереда или подстрекивање ученика и запослених на изазивање нереда у школи</w:t>
      </w:r>
      <w:r>
        <w:rPr>
          <w:lang w:val="sr-Cyrl-CS"/>
        </w:rPr>
        <w:t>;</w:t>
      </w:r>
    </w:p>
    <w:p w:rsidR="00023B7D" w:rsidRPr="002520F7" w:rsidRDefault="00023B7D" w:rsidP="00023B7D">
      <w:pPr>
        <w:numPr>
          <w:ilvl w:val="0"/>
          <w:numId w:val="24"/>
        </w:numPr>
        <w:tabs>
          <w:tab w:val="left" w:pos="-120"/>
        </w:tabs>
        <w:jc w:val="both"/>
        <w:rPr>
          <w:lang w:val="sr-Cyrl-CS"/>
        </w:rPr>
      </w:pPr>
      <w:r w:rsidRPr="002520F7">
        <w:t>непотпуно, неблаговремено и несавесно вођење евиденције</w:t>
      </w:r>
      <w:r>
        <w:t>;</w:t>
      </w:r>
    </w:p>
    <w:p w:rsidR="00023B7D" w:rsidRPr="00855CCF" w:rsidRDefault="00023B7D" w:rsidP="00023B7D">
      <w:pPr>
        <w:numPr>
          <w:ilvl w:val="0"/>
          <w:numId w:val="24"/>
        </w:numPr>
        <w:tabs>
          <w:tab w:val="left" w:pos="-120"/>
        </w:tabs>
        <w:jc w:val="both"/>
        <w:rPr>
          <w:lang w:val="sr-Cyrl-CS"/>
        </w:rPr>
      </w:pPr>
      <w:r w:rsidRPr="00855CCF">
        <w:rPr>
          <w:lang w:val="sr-Cyrl-CS"/>
        </w:rPr>
        <w:t>неизвршавање обавеза одеље</w:t>
      </w:r>
      <w:r>
        <w:rPr>
          <w:lang w:val="sr-Cyrl-CS"/>
        </w:rPr>
        <w:t>њ</w:t>
      </w:r>
      <w:r w:rsidRPr="00855CCF">
        <w:rPr>
          <w:lang w:val="sr-Cyrl-CS"/>
        </w:rPr>
        <w:t>ског старешине утврђених Статутом</w:t>
      </w:r>
      <w:r>
        <w:rPr>
          <w:lang w:val="sr-Cyrl-CS"/>
        </w:rPr>
        <w:t xml:space="preserve"> школе;</w:t>
      </w:r>
    </w:p>
    <w:p w:rsidR="00023B7D" w:rsidRPr="00855CCF" w:rsidRDefault="00023B7D" w:rsidP="00023B7D">
      <w:pPr>
        <w:numPr>
          <w:ilvl w:val="0"/>
          <w:numId w:val="24"/>
        </w:numPr>
        <w:tabs>
          <w:tab w:val="left" w:pos="-120"/>
        </w:tabs>
        <w:jc w:val="both"/>
        <w:rPr>
          <w:lang w:val="sr-Cyrl-CS"/>
        </w:rPr>
      </w:pPr>
      <w:r w:rsidRPr="00855CCF">
        <w:rPr>
          <w:lang w:val="sr-Cyrl-CS"/>
        </w:rPr>
        <w:t xml:space="preserve">недовољно и нередовно одржавање хигијене просторија школе, нарочито санитарних чворова, од стране радника на одржавању чистоће, као и неадекватно уређивање и одржавање улаза и околине школе, од стране запосленог задуженог </w:t>
      </w:r>
      <w:r>
        <w:rPr>
          <w:lang w:val="sr-Cyrl-CS"/>
        </w:rPr>
        <w:t>за те послове;</w:t>
      </w:r>
    </w:p>
    <w:p w:rsidR="00023B7D" w:rsidRPr="00855CCF" w:rsidRDefault="00023B7D" w:rsidP="00023B7D">
      <w:pPr>
        <w:numPr>
          <w:ilvl w:val="0"/>
          <w:numId w:val="24"/>
        </w:numPr>
        <w:tabs>
          <w:tab w:val="left" w:pos="-120"/>
        </w:tabs>
        <w:jc w:val="both"/>
        <w:rPr>
          <w:lang w:val="sr-Cyrl-CS"/>
        </w:rPr>
      </w:pPr>
      <w:r w:rsidRPr="00855CCF">
        <w:rPr>
          <w:lang w:val="sr-Cyrl-CS"/>
        </w:rPr>
        <w:t>понављање недоличног, неприкладног и неуредног одевања запослених у школи, након писане опомене од стране директора</w:t>
      </w:r>
      <w:r>
        <w:rPr>
          <w:lang w:val="sr-Cyrl-CS"/>
        </w:rPr>
        <w:t>;</w:t>
      </w:r>
    </w:p>
    <w:p w:rsidR="00023B7D" w:rsidRPr="00855CCF" w:rsidRDefault="00023B7D" w:rsidP="00023B7D">
      <w:pPr>
        <w:numPr>
          <w:ilvl w:val="0"/>
          <w:numId w:val="24"/>
        </w:numPr>
        <w:tabs>
          <w:tab w:val="left" w:pos="-120"/>
        </w:tabs>
        <w:jc w:val="both"/>
        <w:rPr>
          <w:lang w:val="sr-Cyrl-CS"/>
        </w:rPr>
      </w:pPr>
      <w:r w:rsidRPr="00855CCF">
        <w:rPr>
          <w:lang w:val="sr-Cyrl-CS"/>
        </w:rPr>
        <w:t>онемогућавање или спречавање другог радника у извршавању својих радних обавеза</w:t>
      </w:r>
      <w:r>
        <w:rPr>
          <w:lang w:val="sr-Cyrl-CS"/>
        </w:rPr>
        <w:t>;</w:t>
      </w:r>
    </w:p>
    <w:p w:rsidR="00023B7D" w:rsidRDefault="00023B7D" w:rsidP="00023B7D">
      <w:pPr>
        <w:numPr>
          <w:ilvl w:val="0"/>
          <w:numId w:val="24"/>
        </w:numPr>
        <w:tabs>
          <w:tab w:val="left" w:pos="-120"/>
        </w:tabs>
        <w:jc w:val="both"/>
        <w:rPr>
          <w:lang w:val="sr-Cyrl-CS"/>
        </w:rPr>
      </w:pPr>
      <w:r w:rsidRPr="00855CCF">
        <w:rPr>
          <w:lang w:val="sr-Cyrl-CS"/>
        </w:rPr>
        <w:lastRenderedPageBreak/>
        <w:t>пушење у просторијама школе, испред улаза у школску зграду, као и у школском дворишту, односно затвореном радном и јавном простору у коме се обавља делатност васпитања и образовања, као и у простору који се не сматра затвореним јавним простором, а који је функционални део простора у коме се обавља делатност васпитања и образовања, укључујући и дворишни простор, сходно Закону о заштити становништва од изложености дуванском диму</w:t>
      </w:r>
      <w:r>
        <w:rPr>
          <w:lang w:val="sr-Cyrl-CS"/>
        </w:rPr>
        <w:t>;</w:t>
      </w:r>
    </w:p>
    <w:p w:rsidR="00023B7D" w:rsidRPr="00855CCF" w:rsidRDefault="00023B7D" w:rsidP="00023B7D">
      <w:pPr>
        <w:numPr>
          <w:ilvl w:val="0"/>
          <w:numId w:val="24"/>
        </w:numPr>
        <w:tabs>
          <w:tab w:val="left" w:pos="-120"/>
        </w:tabs>
        <w:jc w:val="both"/>
        <w:rPr>
          <w:lang w:val="sr-Cyrl-CS"/>
        </w:rPr>
      </w:pPr>
      <w:r>
        <w:rPr>
          <w:lang w:val="sr-Cyrl-CS"/>
        </w:rPr>
        <w:t>избацивање ученика са часа односно недозвољавање ученику да присуствује часу иако је закаснио на час;</w:t>
      </w:r>
    </w:p>
    <w:p w:rsidR="00023B7D" w:rsidRPr="00855CCF" w:rsidRDefault="00023B7D" w:rsidP="00023B7D">
      <w:pPr>
        <w:numPr>
          <w:ilvl w:val="0"/>
          <w:numId w:val="24"/>
        </w:numPr>
        <w:tabs>
          <w:tab w:val="left" w:pos="-120"/>
        </w:tabs>
        <w:jc w:val="both"/>
        <w:rPr>
          <w:lang w:val="sr-Cyrl-CS"/>
        </w:rPr>
      </w:pPr>
      <w:r w:rsidRPr="00855CCF">
        <w:rPr>
          <w:lang w:val="sr-Cyrl-CS"/>
        </w:rPr>
        <w:t xml:space="preserve">коришћење мобилног телефона за време </w:t>
      </w:r>
      <w:r>
        <w:rPr>
          <w:lang w:val="sr-Cyrl-CS"/>
        </w:rPr>
        <w:t>извођења наставе</w:t>
      </w:r>
      <w:r w:rsidRPr="00855CCF">
        <w:rPr>
          <w:lang w:val="sr-Cyrl-CS"/>
        </w:rPr>
        <w:t>, осим на екскурзијама;</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jc w:val="center"/>
        <w:rPr>
          <w:b/>
          <w:lang w:val="sr-Cyrl-CS"/>
        </w:rPr>
      </w:pPr>
      <w:r w:rsidRPr="00855CCF">
        <w:rPr>
          <w:b/>
          <w:lang w:val="sr-Cyrl-CS"/>
        </w:rPr>
        <w:t>Члан 1</w:t>
      </w:r>
      <w:r>
        <w:rPr>
          <w:b/>
          <w:lang w:val="sr-Cyrl-RS"/>
        </w:rPr>
        <w:t>3</w:t>
      </w:r>
      <w:r w:rsidRPr="00855CCF">
        <w:rPr>
          <w:b/>
          <w:lang w:val="sr-Cyrl-CS"/>
        </w:rPr>
        <w:t>.</w:t>
      </w:r>
    </w:p>
    <w:p w:rsidR="00023B7D" w:rsidRPr="00855CCF" w:rsidRDefault="00023B7D" w:rsidP="00023B7D">
      <w:pPr>
        <w:tabs>
          <w:tab w:val="left" w:pos="-120"/>
        </w:tabs>
        <w:jc w:val="both"/>
      </w:pPr>
    </w:p>
    <w:p w:rsidR="00023B7D" w:rsidRPr="00855CCF" w:rsidRDefault="00023B7D" w:rsidP="00023B7D">
      <w:pPr>
        <w:tabs>
          <w:tab w:val="left" w:pos="-120"/>
        </w:tabs>
        <w:jc w:val="both"/>
        <w:rPr>
          <w:lang w:val="sr-Cyrl-CS"/>
        </w:rPr>
      </w:pPr>
      <w:r w:rsidRPr="00855CCF">
        <w:rPr>
          <w:lang w:val="sr-Cyrl-CS"/>
        </w:rPr>
        <w:t>Теже повреде радних обавеза су:</w:t>
      </w:r>
    </w:p>
    <w:p w:rsidR="00023B7D" w:rsidRPr="00855CCF" w:rsidRDefault="00023B7D" w:rsidP="00023B7D">
      <w:pPr>
        <w:pStyle w:val="ListParagraph"/>
        <w:numPr>
          <w:ilvl w:val="0"/>
          <w:numId w:val="11"/>
        </w:numPr>
        <w:tabs>
          <w:tab w:val="left" w:pos="720"/>
        </w:tabs>
        <w:jc w:val="both"/>
      </w:pPr>
      <w:r w:rsidRPr="00855CCF">
        <w:t>извршење кривичног дела на раду или у вези са радом;</w:t>
      </w:r>
    </w:p>
    <w:p w:rsidR="00023B7D" w:rsidRPr="00855CCF" w:rsidRDefault="00023B7D" w:rsidP="00023B7D">
      <w:pPr>
        <w:pStyle w:val="ListParagraph"/>
        <w:numPr>
          <w:ilvl w:val="0"/>
          <w:numId w:val="11"/>
        </w:numPr>
        <w:tabs>
          <w:tab w:val="left" w:pos="720"/>
        </w:tabs>
        <w:jc w:val="both"/>
      </w:pPr>
      <w:r w:rsidRPr="00855CCF">
        <w:t>подстрекавање на употребу алкохолних пића код деце и ученика, или омогућавање, давање или непријављивање набавке и употребе;</w:t>
      </w:r>
    </w:p>
    <w:p w:rsidR="00023B7D" w:rsidRPr="00855CCF" w:rsidRDefault="00023B7D" w:rsidP="00023B7D">
      <w:pPr>
        <w:pStyle w:val="ListParagraph"/>
        <w:numPr>
          <w:ilvl w:val="0"/>
          <w:numId w:val="11"/>
        </w:numPr>
        <w:tabs>
          <w:tab w:val="left" w:pos="720"/>
        </w:tabs>
        <w:jc w:val="both"/>
      </w:pPr>
      <w:r w:rsidRPr="00855CCF">
        <w:t>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023B7D" w:rsidRPr="00855CCF" w:rsidRDefault="00023B7D" w:rsidP="00023B7D">
      <w:pPr>
        <w:pStyle w:val="ListParagraph"/>
        <w:numPr>
          <w:ilvl w:val="0"/>
          <w:numId w:val="11"/>
        </w:numPr>
        <w:tabs>
          <w:tab w:val="left" w:pos="720"/>
        </w:tabs>
        <w:jc w:val="both"/>
      </w:pPr>
      <w:r w:rsidRPr="00855CCF">
        <w:t>ношење оружја у установи;</w:t>
      </w:r>
    </w:p>
    <w:p w:rsidR="00023B7D" w:rsidRPr="00855CCF" w:rsidRDefault="00023B7D" w:rsidP="00023B7D">
      <w:pPr>
        <w:pStyle w:val="ListParagraph"/>
        <w:numPr>
          <w:ilvl w:val="0"/>
          <w:numId w:val="11"/>
        </w:numPr>
        <w:tabs>
          <w:tab w:val="left" w:pos="720"/>
        </w:tabs>
        <w:jc w:val="both"/>
      </w:pPr>
      <w:r w:rsidRPr="00855CCF">
        <w:t>наплаћивање припреме ученика школе у којој је наставник у радном односу, а ради оцењивања, односно полагања испита;</w:t>
      </w:r>
    </w:p>
    <w:p w:rsidR="00023B7D" w:rsidRPr="00855CCF" w:rsidRDefault="00023B7D" w:rsidP="00023B7D">
      <w:pPr>
        <w:pStyle w:val="ListParagraph"/>
        <w:numPr>
          <w:ilvl w:val="0"/>
          <w:numId w:val="11"/>
        </w:numPr>
        <w:tabs>
          <w:tab w:val="left" w:pos="720"/>
        </w:tabs>
        <w:jc w:val="both"/>
      </w:pPr>
      <w:r w:rsidRPr="00855CCF">
        <w:t>долазак на рад у припитом или пијаном стању, употреба алкохола или других опојних средстава;</w:t>
      </w:r>
    </w:p>
    <w:p w:rsidR="00023B7D" w:rsidRPr="00855CCF" w:rsidRDefault="00023B7D" w:rsidP="00023B7D">
      <w:pPr>
        <w:pStyle w:val="ListParagraph"/>
        <w:numPr>
          <w:ilvl w:val="0"/>
          <w:numId w:val="11"/>
        </w:numPr>
        <w:tabs>
          <w:tab w:val="left" w:pos="720"/>
        </w:tabs>
        <w:jc w:val="both"/>
      </w:pPr>
      <w:r w:rsidRPr="00855CCF">
        <w:t>неоправдано одсуство са рада најмање три узастопна радна дана;</w:t>
      </w:r>
    </w:p>
    <w:p w:rsidR="00023B7D" w:rsidRPr="00855CCF" w:rsidRDefault="00023B7D" w:rsidP="00023B7D">
      <w:pPr>
        <w:pStyle w:val="ListParagraph"/>
        <w:numPr>
          <w:ilvl w:val="0"/>
          <w:numId w:val="11"/>
        </w:numPr>
        <w:tabs>
          <w:tab w:val="left" w:pos="720"/>
        </w:tabs>
        <w:jc w:val="both"/>
      </w:pPr>
      <w:r w:rsidRPr="00855CCF">
        <w:t>неовлашћена промена података у евиденцији, односно јавној исправи;</w:t>
      </w:r>
    </w:p>
    <w:p w:rsidR="00023B7D" w:rsidRPr="00855CCF" w:rsidRDefault="00023B7D" w:rsidP="00023B7D">
      <w:pPr>
        <w:pStyle w:val="ListParagraph"/>
        <w:numPr>
          <w:ilvl w:val="0"/>
          <w:numId w:val="11"/>
        </w:numPr>
        <w:tabs>
          <w:tab w:val="left" w:pos="720"/>
        </w:tabs>
        <w:jc w:val="both"/>
      </w:pPr>
      <w:r w:rsidRPr="00855CCF">
        <w:t>неспровођење мера безбедности деце, ученика и запослених;</w:t>
      </w:r>
    </w:p>
    <w:p w:rsidR="00023B7D" w:rsidRPr="00855CCF" w:rsidRDefault="00023B7D" w:rsidP="00023B7D">
      <w:pPr>
        <w:pStyle w:val="ListParagraph"/>
        <w:numPr>
          <w:ilvl w:val="0"/>
          <w:numId w:val="11"/>
        </w:numPr>
        <w:tabs>
          <w:tab w:val="left" w:pos="720"/>
        </w:tabs>
        <w:jc w:val="both"/>
      </w:pPr>
      <w:r w:rsidRPr="00855CCF">
        <w:t>уништење, оштећење, скривање или изношење евиденције, односно обрасца јавне исправе или јавне исправе;</w:t>
      </w:r>
    </w:p>
    <w:p w:rsidR="00023B7D" w:rsidRPr="00855CCF" w:rsidRDefault="00023B7D" w:rsidP="00023B7D">
      <w:pPr>
        <w:pStyle w:val="ListParagraph"/>
        <w:numPr>
          <w:ilvl w:val="0"/>
          <w:numId w:val="11"/>
        </w:numPr>
        <w:tabs>
          <w:tab w:val="left" w:pos="720"/>
        </w:tabs>
        <w:jc w:val="both"/>
      </w:pPr>
      <w:r w:rsidRPr="00855CCF">
        <w:t>одбијање давања на увид резултата писмене провере знања ученицима, родитељима, односно другим законским заступницима;</w:t>
      </w:r>
    </w:p>
    <w:p w:rsidR="00023B7D" w:rsidRPr="00855CCF" w:rsidRDefault="00023B7D" w:rsidP="00023B7D">
      <w:pPr>
        <w:pStyle w:val="ListParagraph"/>
        <w:numPr>
          <w:ilvl w:val="0"/>
          <w:numId w:val="11"/>
        </w:numPr>
        <w:tabs>
          <w:tab w:val="left" w:pos="720"/>
        </w:tabs>
        <w:jc w:val="both"/>
      </w:pPr>
      <w:r w:rsidRPr="00855CCF">
        <w:t>одбијање пријема и давања на увид евиденције лицу које врши надзор над радом установе, родитељу, односно другом законском заступнику;</w:t>
      </w:r>
    </w:p>
    <w:p w:rsidR="00023B7D" w:rsidRPr="00855CCF" w:rsidRDefault="00023B7D" w:rsidP="00023B7D">
      <w:pPr>
        <w:pStyle w:val="ListParagraph"/>
        <w:numPr>
          <w:ilvl w:val="0"/>
          <w:numId w:val="11"/>
        </w:numPr>
        <w:tabs>
          <w:tab w:val="left" w:pos="720"/>
        </w:tabs>
        <w:jc w:val="both"/>
      </w:pPr>
      <w:r w:rsidRPr="00855CCF">
        <w:t>неовлашћено присвајање, коришћење и приказивање туђих података;</w:t>
      </w:r>
    </w:p>
    <w:p w:rsidR="00023B7D" w:rsidRPr="00855CCF" w:rsidRDefault="00023B7D" w:rsidP="00023B7D">
      <w:pPr>
        <w:pStyle w:val="ListParagraph"/>
        <w:numPr>
          <w:ilvl w:val="0"/>
          <w:numId w:val="11"/>
        </w:numPr>
        <w:tabs>
          <w:tab w:val="left" w:pos="720"/>
        </w:tabs>
        <w:jc w:val="both"/>
      </w:pPr>
      <w:r w:rsidRPr="00855CCF">
        <w:t>незаконит рад или пропуштање радњи чиме се спречава или онемогућава остваривање права детета, ученика или другог запосленог;</w:t>
      </w:r>
    </w:p>
    <w:p w:rsidR="00023B7D" w:rsidRPr="00855CCF" w:rsidRDefault="00023B7D" w:rsidP="00023B7D">
      <w:pPr>
        <w:pStyle w:val="ListParagraph"/>
        <w:numPr>
          <w:ilvl w:val="0"/>
          <w:numId w:val="11"/>
        </w:numPr>
        <w:tabs>
          <w:tab w:val="left" w:pos="720"/>
        </w:tabs>
        <w:jc w:val="both"/>
      </w:pPr>
      <w:r w:rsidRPr="00855CCF">
        <w:t>неизвршавање или несавесно, неблаговремено или немарно извршавање послова или налога директора у току рада;</w:t>
      </w:r>
    </w:p>
    <w:p w:rsidR="00023B7D" w:rsidRPr="00855CCF" w:rsidRDefault="00023B7D" w:rsidP="00023B7D">
      <w:pPr>
        <w:pStyle w:val="ListParagraph"/>
        <w:numPr>
          <w:ilvl w:val="0"/>
          <w:numId w:val="11"/>
        </w:numPr>
        <w:tabs>
          <w:tab w:val="left" w:pos="720"/>
        </w:tabs>
        <w:jc w:val="both"/>
      </w:pPr>
      <w:r w:rsidRPr="00855CCF">
        <w:t>злоупотреба права из радног односа;</w:t>
      </w:r>
    </w:p>
    <w:p w:rsidR="00023B7D" w:rsidRPr="00855CCF" w:rsidRDefault="00023B7D" w:rsidP="00023B7D">
      <w:pPr>
        <w:pStyle w:val="ListParagraph"/>
        <w:numPr>
          <w:ilvl w:val="0"/>
          <w:numId w:val="11"/>
        </w:numPr>
        <w:tabs>
          <w:tab w:val="left" w:pos="720"/>
        </w:tabs>
        <w:jc w:val="both"/>
      </w:pPr>
      <w:r w:rsidRPr="00855CCF">
        <w:t>незаконито располагање средствима, школским простором, опремом и имовином установе;</w:t>
      </w:r>
    </w:p>
    <w:p w:rsidR="00023B7D" w:rsidRPr="00030550" w:rsidRDefault="00023B7D" w:rsidP="00023B7D">
      <w:pPr>
        <w:pStyle w:val="ListParagraph"/>
        <w:numPr>
          <w:ilvl w:val="0"/>
          <w:numId w:val="11"/>
        </w:numPr>
        <w:tabs>
          <w:tab w:val="left" w:pos="720"/>
        </w:tabs>
        <w:jc w:val="both"/>
      </w:pPr>
      <w:proofErr w:type="gramStart"/>
      <w:r w:rsidRPr="00855CCF">
        <w:t>друге</w:t>
      </w:r>
      <w:proofErr w:type="gramEnd"/>
      <w:r w:rsidRPr="00855CCF">
        <w:t xml:space="preserve"> повреде радне обавезе у складу са законом. </w:t>
      </w:r>
    </w:p>
    <w:p w:rsidR="00023B7D" w:rsidRDefault="00023B7D" w:rsidP="00023B7D">
      <w:pPr>
        <w:pStyle w:val="ListParagraph"/>
        <w:tabs>
          <w:tab w:val="left" w:pos="1152"/>
        </w:tabs>
        <w:jc w:val="both"/>
        <w:rPr>
          <w:lang w:val="sr-Cyrl-CS"/>
        </w:rPr>
      </w:pPr>
    </w:p>
    <w:p w:rsidR="00023B7D" w:rsidRDefault="00023B7D" w:rsidP="00023B7D">
      <w:pPr>
        <w:tabs>
          <w:tab w:val="left" w:pos="-120"/>
        </w:tabs>
        <w:jc w:val="both"/>
      </w:pPr>
    </w:p>
    <w:p w:rsidR="00023B7D" w:rsidRDefault="00023B7D" w:rsidP="00023B7D">
      <w:pPr>
        <w:tabs>
          <w:tab w:val="left" w:pos="-120"/>
        </w:tabs>
        <w:jc w:val="both"/>
      </w:pPr>
    </w:p>
    <w:p w:rsidR="00023B7D" w:rsidRPr="00400A50" w:rsidRDefault="00023B7D" w:rsidP="00023B7D">
      <w:pPr>
        <w:tabs>
          <w:tab w:val="left" w:pos="-120"/>
        </w:tabs>
        <w:jc w:val="both"/>
      </w:pPr>
    </w:p>
    <w:p w:rsidR="00023B7D" w:rsidRPr="00855CCF" w:rsidRDefault="00023B7D" w:rsidP="00023B7D">
      <w:pPr>
        <w:tabs>
          <w:tab w:val="left" w:pos="-120"/>
        </w:tabs>
        <w:jc w:val="center"/>
        <w:rPr>
          <w:b/>
          <w:lang w:val="sr-Cyrl-CS"/>
        </w:rPr>
      </w:pPr>
      <w:r w:rsidRPr="00855CCF">
        <w:rPr>
          <w:b/>
          <w:lang w:val="sr-Cyrl-CS"/>
        </w:rPr>
        <w:t>Члан 1</w:t>
      </w:r>
      <w:r>
        <w:rPr>
          <w:b/>
          <w:lang w:val="sr-Cyrl-RS"/>
        </w:rPr>
        <w:t>4</w:t>
      </w:r>
      <w:r w:rsidRPr="00855CCF">
        <w:rPr>
          <w:b/>
          <w:lang w:val="sr-Cyrl-CS"/>
        </w:rPr>
        <w:t>.</w:t>
      </w:r>
    </w:p>
    <w:p w:rsidR="00023B7D" w:rsidRPr="00855CCF" w:rsidRDefault="00023B7D" w:rsidP="00023B7D">
      <w:pPr>
        <w:jc w:val="both"/>
        <w:rPr>
          <w:b/>
          <w:lang w:val="sr-Cyrl-CS"/>
        </w:rPr>
      </w:pPr>
    </w:p>
    <w:p w:rsidR="00023B7D" w:rsidRPr="00855CCF" w:rsidRDefault="00023B7D" w:rsidP="00023B7D">
      <w:pPr>
        <w:ind w:firstLine="600"/>
        <w:jc w:val="both"/>
        <w:rPr>
          <w:lang w:val="sr-Cyrl-CS"/>
        </w:rPr>
      </w:pPr>
      <w:r w:rsidRPr="00855CCF">
        <w:rPr>
          <w:lang w:val="sr-Cyrl-CS"/>
        </w:rPr>
        <w:t>Тежу повреду радне обавезе представља и непоштовање минимума процеса рада од стране наставника и стручног сарадника у школи, сходно Закону о средњем образовању и васпитању.</w:t>
      </w:r>
    </w:p>
    <w:p w:rsidR="00023B7D" w:rsidRPr="00855CCF" w:rsidRDefault="00023B7D" w:rsidP="00023B7D">
      <w:pPr>
        <w:ind w:firstLine="600"/>
        <w:jc w:val="both"/>
        <w:rPr>
          <w:lang w:val="sr-Cyrl-CS"/>
        </w:rPr>
      </w:pPr>
      <w:r w:rsidRPr="00855CCF">
        <w:rPr>
          <w:lang w:val="sr-Cyrl-CS"/>
        </w:rPr>
        <w:t xml:space="preserve">Минимум процеса рада за наставника који је у штрајку је извођење наставе у трајању од 30, односно 40 минута по часу у оквиру дневног распореда и обављање испита, а за стручног сарадника 20 часова рада недељно. </w:t>
      </w:r>
    </w:p>
    <w:p w:rsidR="00023B7D" w:rsidRPr="00855CCF" w:rsidRDefault="00023B7D" w:rsidP="00023B7D">
      <w:pPr>
        <w:tabs>
          <w:tab w:val="left" w:pos="-120"/>
        </w:tabs>
        <w:jc w:val="both"/>
        <w:rPr>
          <w:lang w:val="sr-Cyrl-CS"/>
        </w:rPr>
      </w:pPr>
    </w:p>
    <w:p w:rsidR="00023B7D" w:rsidRPr="00B2797D" w:rsidRDefault="00023B7D" w:rsidP="00023B7D">
      <w:pPr>
        <w:pStyle w:val="ListParagraph"/>
        <w:numPr>
          <w:ilvl w:val="0"/>
          <w:numId w:val="10"/>
        </w:numPr>
        <w:tabs>
          <w:tab w:val="left" w:pos="-120"/>
        </w:tabs>
        <w:jc w:val="center"/>
        <w:rPr>
          <w:lang w:val="sr-Cyrl-CS"/>
        </w:rPr>
      </w:pPr>
      <w:r w:rsidRPr="00B2797D">
        <w:t>Повреде забране</w:t>
      </w:r>
    </w:p>
    <w:p w:rsidR="00023B7D" w:rsidRPr="00855CCF" w:rsidRDefault="00023B7D" w:rsidP="00023B7D">
      <w:pPr>
        <w:pStyle w:val="ListParagraph"/>
        <w:tabs>
          <w:tab w:val="left" w:pos="-120"/>
        </w:tabs>
        <w:rPr>
          <w:lang w:val="sr-Cyrl-CS"/>
        </w:rPr>
      </w:pPr>
    </w:p>
    <w:p w:rsidR="00023B7D" w:rsidRDefault="00023B7D" w:rsidP="00023B7D">
      <w:pPr>
        <w:ind w:left="720"/>
        <w:jc w:val="center"/>
      </w:pPr>
      <w:r w:rsidRPr="00855CCF">
        <w:rPr>
          <w:lang w:eastAsia="zh-CN"/>
        </w:rPr>
        <w:t>а)</w:t>
      </w:r>
      <w:r w:rsidRPr="00855CCF">
        <w:t xml:space="preserve"> Зaбрaнa дискриминaциje</w:t>
      </w:r>
    </w:p>
    <w:p w:rsidR="00023B7D" w:rsidRPr="00B2797D" w:rsidRDefault="00023B7D" w:rsidP="00023B7D">
      <w:pPr>
        <w:ind w:left="720"/>
        <w:jc w:val="center"/>
      </w:pPr>
    </w:p>
    <w:p w:rsidR="00023B7D" w:rsidRPr="00855CCF" w:rsidRDefault="00023B7D" w:rsidP="00023B7D">
      <w:pPr>
        <w:pStyle w:val="CLAN"/>
        <w:rPr>
          <w:rFonts w:ascii="Times New Roman" w:hAnsi="Times New Roman"/>
          <w:sz w:val="24"/>
          <w:szCs w:val="24"/>
          <w:lang w:eastAsia="zh-CN"/>
        </w:rPr>
      </w:pPr>
      <w:r w:rsidRPr="00855CCF">
        <w:rPr>
          <w:rFonts w:ascii="Times New Roman" w:hAnsi="Times New Roman"/>
          <w:sz w:val="24"/>
          <w:szCs w:val="24"/>
          <w:lang w:eastAsia="zh-CN"/>
        </w:rPr>
        <w:t>Члан 1</w:t>
      </w:r>
      <w:r>
        <w:rPr>
          <w:rFonts w:ascii="Times New Roman" w:hAnsi="Times New Roman"/>
          <w:sz w:val="24"/>
          <w:szCs w:val="24"/>
          <w:lang w:val="sr-Cyrl-RS" w:eastAsia="zh-CN"/>
        </w:rPr>
        <w:t>5</w:t>
      </w:r>
      <w:r w:rsidRPr="00855CCF">
        <w:rPr>
          <w:rFonts w:ascii="Times New Roman" w:hAnsi="Times New Roman"/>
          <w:sz w:val="24"/>
          <w:szCs w:val="24"/>
          <w:lang w:eastAsia="zh-CN"/>
        </w:rPr>
        <w:t>.</w:t>
      </w:r>
    </w:p>
    <w:p w:rsidR="00023B7D" w:rsidRPr="00855CCF" w:rsidRDefault="00023B7D" w:rsidP="00023B7D">
      <w:pPr>
        <w:rPr>
          <w:lang w:eastAsia="zh-CN"/>
        </w:rPr>
      </w:pPr>
    </w:p>
    <w:p w:rsidR="00023B7D" w:rsidRPr="00855CCF" w:rsidRDefault="00023B7D" w:rsidP="00023B7D">
      <w:pPr>
        <w:ind w:firstLine="720"/>
        <w:jc w:val="both"/>
      </w:pPr>
      <w:r w:rsidRPr="00855CCF">
        <w:t>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023B7D" w:rsidRDefault="00023B7D" w:rsidP="00023B7D">
      <w:pPr>
        <w:ind w:firstLine="720"/>
        <w:jc w:val="both"/>
      </w:pPr>
      <w:r w:rsidRPr="00855CCF">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023B7D" w:rsidRPr="00BA0CA1" w:rsidRDefault="00023B7D" w:rsidP="00023B7D">
      <w:pPr>
        <w:ind w:firstLine="720"/>
        <w:jc w:val="both"/>
        <w:rPr>
          <w:lang w:val="sr-Cyrl-CS"/>
        </w:rPr>
      </w:pPr>
    </w:p>
    <w:p w:rsidR="00023B7D" w:rsidRDefault="00023B7D" w:rsidP="00023B7D">
      <w:pPr>
        <w:ind w:firstLine="720"/>
        <w:jc w:val="both"/>
      </w:pPr>
    </w:p>
    <w:p w:rsidR="00023B7D" w:rsidRDefault="00023B7D" w:rsidP="00023B7D">
      <w:pPr>
        <w:ind w:firstLine="720"/>
        <w:jc w:val="both"/>
      </w:pPr>
    </w:p>
    <w:p w:rsidR="00023B7D" w:rsidRDefault="00023B7D" w:rsidP="00023B7D">
      <w:pPr>
        <w:ind w:firstLine="720"/>
        <w:jc w:val="both"/>
      </w:pPr>
    </w:p>
    <w:p w:rsidR="00023B7D" w:rsidRDefault="00023B7D" w:rsidP="00023B7D">
      <w:pPr>
        <w:ind w:firstLine="720"/>
        <w:jc w:val="both"/>
      </w:pPr>
    </w:p>
    <w:p w:rsidR="00023B7D" w:rsidRDefault="00023B7D" w:rsidP="00023B7D">
      <w:pPr>
        <w:ind w:firstLine="720"/>
        <w:jc w:val="both"/>
      </w:pPr>
    </w:p>
    <w:p w:rsidR="00023B7D" w:rsidRDefault="00023B7D" w:rsidP="00023B7D">
      <w:pPr>
        <w:ind w:firstLine="720"/>
        <w:jc w:val="both"/>
      </w:pPr>
    </w:p>
    <w:p w:rsidR="00023B7D" w:rsidRDefault="00023B7D" w:rsidP="00023B7D">
      <w:pPr>
        <w:ind w:firstLine="720"/>
        <w:jc w:val="both"/>
      </w:pPr>
    </w:p>
    <w:p w:rsidR="00023B7D" w:rsidRPr="00B2797D" w:rsidRDefault="00023B7D" w:rsidP="00023B7D">
      <w:pPr>
        <w:ind w:firstLine="720"/>
        <w:jc w:val="both"/>
      </w:pPr>
    </w:p>
    <w:p w:rsidR="00023B7D" w:rsidRPr="00B2797D" w:rsidRDefault="00023B7D" w:rsidP="00023B7D">
      <w:pPr>
        <w:jc w:val="center"/>
      </w:pPr>
      <w:r w:rsidRPr="00B2797D">
        <w:lastRenderedPageBreak/>
        <w:t>б) Зaбрaнa нaсиљa, злoстaвљaњa и зaнeмaривaњa</w:t>
      </w:r>
    </w:p>
    <w:p w:rsidR="00023B7D" w:rsidRPr="00855CCF" w:rsidRDefault="00023B7D" w:rsidP="00023B7D">
      <w:pPr>
        <w:ind w:firstLine="720"/>
        <w:jc w:val="both"/>
      </w:pPr>
    </w:p>
    <w:p w:rsidR="00023B7D" w:rsidRPr="00855CCF" w:rsidRDefault="00023B7D" w:rsidP="00023B7D">
      <w:pPr>
        <w:pStyle w:val="CLAN"/>
        <w:rPr>
          <w:rFonts w:ascii="Times New Roman" w:hAnsi="Times New Roman"/>
          <w:sz w:val="24"/>
          <w:szCs w:val="24"/>
          <w:lang w:eastAsia="zh-CN"/>
        </w:rPr>
      </w:pPr>
      <w:r w:rsidRPr="00855CCF">
        <w:rPr>
          <w:rFonts w:ascii="Times New Roman" w:hAnsi="Times New Roman"/>
          <w:sz w:val="24"/>
          <w:szCs w:val="24"/>
          <w:lang w:eastAsia="zh-CN"/>
        </w:rPr>
        <w:t>Члан 1</w:t>
      </w:r>
      <w:r>
        <w:rPr>
          <w:rFonts w:ascii="Times New Roman" w:hAnsi="Times New Roman"/>
          <w:sz w:val="24"/>
          <w:szCs w:val="24"/>
          <w:lang w:val="sr-Cyrl-RS" w:eastAsia="zh-CN"/>
        </w:rPr>
        <w:t>6</w:t>
      </w:r>
      <w:r w:rsidRPr="00855CCF">
        <w:rPr>
          <w:rFonts w:ascii="Times New Roman" w:hAnsi="Times New Roman"/>
          <w:sz w:val="24"/>
          <w:szCs w:val="24"/>
          <w:lang w:eastAsia="zh-CN"/>
        </w:rPr>
        <w:t>.</w:t>
      </w:r>
    </w:p>
    <w:p w:rsidR="00023B7D" w:rsidRPr="00855CCF" w:rsidRDefault="00023B7D" w:rsidP="00023B7D">
      <w:pPr>
        <w:rPr>
          <w:lang w:eastAsia="zh-CN"/>
        </w:rPr>
      </w:pPr>
    </w:p>
    <w:p w:rsidR="00023B7D" w:rsidRPr="00855CCF" w:rsidRDefault="00023B7D" w:rsidP="00023B7D">
      <w:pPr>
        <w:ind w:firstLine="720"/>
        <w:jc w:val="both"/>
      </w:pPr>
      <w:r w:rsidRPr="00855CCF">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rsidR="00023B7D" w:rsidRPr="00855CCF" w:rsidRDefault="00023B7D" w:rsidP="00023B7D">
      <w:pPr>
        <w:ind w:firstLine="720"/>
        <w:jc w:val="both"/>
      </w:pPr>
      <w:r w:rsidRPr="00855CCF">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023B7D" w:rsidRPr="00855CCF" w:rsidRDefault="00023B7D" w:rsidP="00023B7D">
      <w:pPr>
        <w:ind w:firstLine="720"/>
        <w:jc w:val="both"/>
      </w:pPr>
      <w:r w:rsidRPr="00855CCF">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rsidR="00023B7D" w:rsidRPr="00855CCF" w:rsidRDefault="00023B7D" w:rsidP="00023B7D">
      <w:pPr>
        <w:ind w:firstLine="720"/>
        <w:jc w:val="both"/>
      </w:pPr>
      <w:r w:rsidRPr="00855CCF">
        <w:t>Под физичким насиљем, у смислу Закона о основама система образовања и васпитања,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rsidR="00023B7D" w:rsidRPr="00855CCF" w:rsidRDefault="00023B7D" w:rsidP="00023B7D">
      <w:pPr>
        <w:ind w:firstLine="720"/>
        <w:jc w:val="both"/>
      </w:pPr>
      <w:r w:rsidRPr="00855CCF">
        <w:t>Под психичким насиљем, у смислу Закона о основама система образовања и васпитања, сматра се понашање које доводи до тренутног или трајног угрожавања психичког и емоционалног здравља и достојанства.</w:t>
      </w:r>
    </w:p>
    <w:p w:rsidR="00023B7D" w:rsidRPr="00855CCF" w:rsidRDefault="00023B7D" w:rsidP="00023B7D">
      <w:pPr>
        <w:ind w:firstLine="720"/>
        <w:jc w:val="both"/>
      </w:pPr>
      <w:r w:rsidRPr="00855CCF">
        <w:t>Под социјалним насиљем, Закона о основама система образовања и васпитања, сматра се искључивање детета, ученика и одраслог из групе вршњака и различитих облика активности установе.</w:t>
      </w:r>
    </w:p>
    <w:p w:rsidR="00023B7D" w:rsidRPr="00855CCF" w:rsidRDefault="00023B7D" w:rsidP="00023B7D">
      <w:pPr>
        <w:ind w:firstLine="720"/>
        <w:jc w:val="both"/>
      </w:pPr>
      <w:r w:rsidRPr="00855CCF">
        <w:t>Под сексуалним насиљем и злостављањем, у смислу Закона о основама система образовања и васпитања,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023B7D" w:rsidRPr="00C43B96" w:rsidRDefault="00023B7D" w:rsidP="00023B7D">
      <w:pPr>
        <w:ind w:firstLine="720"/>
        <w:jc w:val="both"/>
      </w:pPr>
      <w:r w:rsidRPr="00855CCF">
        <w:t>Под дигиталним насиљем и злостављањем, у смислу Закона о основама система образовања и васпитања,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rsidR="00023B7D" w:rsidRDefault="00023B7D" w:rsidP="00023B7D">
      <w:pPr>
        <w:ind w:firstLine="720"/>
        <w:jc w:val="both"/>
      </w:pPr>
    </w:p>
    <w:p w:rsidR="00023B7D" w:rsidRDefault="00023B7D" w:rsidP="00023B7D">
      <w:pPr>
        <w:ind w:firstLine="720"/>
        <w:jc w:val="both"/>
      </w:pPr>
    </w:p>
    <w:p w:rsidR="00023B7D" w:rsidRDefault="00023B7D" w:rsidP="00023B7D">
      <w:pPr>
        <w:ind w:firstLine="720"/>
        <w:jc w:val="both"/>
      </w:pPr>
    </w:p>
    <w:p w:rsidR="00023B7D" w:rsidRDefault="00023B7D" w:rsidP="00023B7D">
      <w:pPr>
        <w:ind w:firstLine="720"/>
        <w:jc w:val="both"/>
      </w:pPr>
    </w:p>
    <w:p w:rsidR="00023B7D" w:rsidRPr="00855CCF" w:rsidRDefault="00023B7D" w:rsidP="00023B7D">
      <w:pPr>
        <w:ind w:firstLine="720"/>
        <w:jc w:val="both"/>
      </w:pPr>
    </w:p>
    <w:p w:rsidR="00023B7D" w:rsidRPr="00B2797D" w:rsidRDefault="00023B7D" w:rsidP="00023B7D">
      <w:pPr>
        <w:jc w:val="center"/>
      </w:pPr>
      <w:r w:rsidRPr="00B2797D">
        <w:lastRenderedPageBreak/>
        <w:t>в) Зaбрaнa пoнaшaњa кoje врeђa углeд, чaст или дoстojaнствo</w:t>
      </w:r>
    </w:p>
    <w:p w:rsidR="00023B7D" w:rsidRPr="00855CCF" w:rsidRDefault="00023B7D" w:rsidP="00023B7D">
      <w:pPr>
        <w:ind w:firstLine="720"/>
        <w:jc w:val="both"/>
      </w:pPr>
    </w:p>
    <w:p w:rsidR="00023B7D" w:rsidRPr="00855CCF" w:rsidRDefault="00023B7D" w:rsidP="00023B7D">
      <w:pPr>
        <w:pStyle w:val="CLAN"/>
        <w:rPr>
          <w:rFonts w:ascii="Times New Roman" w:hAnsi="Times New Roman"/>
          <w:sz w:val="24"/>
          <w:szCs w:val="24"/>
          <w:lang w:eastAsia="zh-CN"/>
        </w:rPr>
      </w:pPr>
      <w:r w:rsidRPr="00855CCF">
        <w:rPr>
          <w:rFonts w:ascii="Times New Roman" w:hAnsi="Times New Roman"/>
          <w:sz w:val="24"/>
          <w:szCs w:val="24"/>
          <w:lang w:eastAsia="zh-CN"/>
        </w:rPr>
        <w:t>Члан 1</w:t>
      </w:r>
      <w:r>
        <w:rPr>
          <w:rFonts w:ascii="Times New Roman" w:hAnsi="Times New Roman"/>
          <w:sz w:val="24"/>
          <w:szCs w:val="24"/>
          <w:lang w:val="sr-Cyrl-RS" w:eastAsia="zh-CN"/>
        </w:rPr>
        <w:t>7</w:t>
      </w:r>
      <w:r w:rsidRPr="00855CCF">
        <w:rPr>
          <w:rFonts w:ascii="Times New Roman" w:hAnsi="Times New Roman"/>
          <w:sz w:val="24"/>
          <w:szCs w:val="24"/>
          <w:lang w:eastAsia="zh-CN"/>
        </w:rPr>
        <w:t>.</w:t>
      </w:r>
    </w:p>
    <w:p w:rsidR="00023B7D" w:rsidRDefault="00023B7D" w:rsidP="00023B7D">
      <w:pPr>
        <w:spacing w:after="120"/>
        <w:ind w:firstLine="720"/>
        <w:jc w:val="both"/>
      </w:pPr>
      <w:r w:rsidRPr="00855CCF">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rsidR="00023B7D" w:rsidRPr="00855CCF" w:rsidRDefault="00023B7D" w:rsidP="00023B7D">
      <w:pPr>
        <w:spacing w:after="120"/>
        <w:ind w:firstLine="720"/>
        <w:jc w:val="both"/>
      </w:pPr>
    </w:p>
    <w:p w:rsidR="00023B7D" w:rsidRPr="00B2797D" w:rsidRDefault="00023B7D" w:rsidP="00023B7D">
      <w:pPr>
        <w:jc w:val="center"/>
      </w:pPr>
      <w:r w:rsidRPr="00B2797D">
        <w:t>г) Зaбрaнa стрaнaчкoг oргaнизoвaњa и дeлoвaњa</w:t>
      </w:r>
    </w:p>
    <w:p w:rsidR="00023B7D" w:rsidRPr="00855CCF" w:rsidRDefault="00023B7D" w:rsidP="00023B7D">
      <w:pPr>
        <w:spacing w:after="120"/>
        <w:ind w:firstLine="720"/>
        <w:jc w:val="both"/>
      </w:pPr>
    </w:p>
    <w:p w:rsidR="00023B7D" w:rsidRPr="00855CCF" w:rsidRDefault="00023B7D" w:rsidP="00023B7D">
      <w:pPr>
        <w:pStyle w:val="CLAN"/>
        <w:rPr>
          <w:rFonts w:ascii="Times New Roman" w:hAnsi="Times New Roman"/>
          <w:sz w:val="24"/>
          <w:szCs w:val="24"/>
          <w:lang w:eastAsia="zh-CN"/>
        </w:rPr>
      </w:pPr>
      <w:r w:rsidRPr="00855CCF">
        <w:rPr>
          <w:rFonts w:ascii="Times New Roman" w:hAnsi="Times New Roman"/>
          <w:sz w:val="24"/>
          <w:szCs w:val="24"/>
          <w:lang w:eastAsia="zh-CN"/>
        </w:rPr>
        <w:t>Члан 1</w:t>
      </w:r>
      <w:r>
        <w:rPr>
          <w:rFonts w:ascii="Times New Roman" w:hAnsi="Times New Roman"/>
          <w:sz w:val="24"/>
          <w:szCs w:val="24"/>
          <w:lang w:val="sr-Cyrl-RS" w:eastAsia="zh-CN"/>
        </w:rPr>
        <w:t>8</w:t>
      </w:r>
      <w:r w:rsidRPr="00855CCF">
        <w:rPr>
          <w:rFonts w:ascii="Times New Roman" w:hAnsi="Times New Roman"/>
          <w:sz w:val="24"/>
          <w:szCs w:val="24"/>
          <w:lang w:eastAsia="zh-CN"/>
        </w:rPr>
        <w:t>.</w:t>
      </w:r>
    </w:p>
    <w:p w:rsidR="00023B7D" w:rsidRDefault="00023B7D" w:rsidP="00023B7D">
      <w:pPr>
        <w:tabs>
          <w:tab w:val="left" w:pos="-120"/>
        </w:tabs>
        <w:jc w:val="both"/>
        <w:rPr>
          <w:b/>
          <w:lang w:val="sr-Cyrl-CS"/>
        </w:rPr>
      </w:pPr>
      <w:r w:rsidRPr="00855CCF">
        <w:t>У установи је забрањено страначко организовање и деловање и коришћење простора установе у те сврхе.</w:t>
      </w:r>
      <w:r w:rsidRPr="00C43B96">
        <w:rPr>
          <w:b/>
          <w:lang w:val="sr-Cyrl-CS"/>
        </w:rPr>
        <w:t xml:space="preserve"> </w:t>
      </w:r>
    </w:p>
    <w:p w:rsidR="00023B7D" w:rsidRDefault="00023B7D" w:rsidP="00023B7D">
      <w:pPr>
        <w:tabs>
          <w:tab w:val="left" w:pos="-120"/>
        </w:tabs>
        <w:jc w:val="center"/>
        <w:rPr>
          <w:b/>
          <w:lang w:val="sr-Cyrl-CS"/>
        </w:rPr>
      </w:pPr>
    </w:p>
    <w:p w:rsidR="00023B7D" w:rsidRPr="00855CCF" w:rsidRDefault="00023B7D" w:rsidP="00023B7D">
      <w:pPr>
        <w:tabs>
          <w:tab w:val="left" w:pos="-120"/>
        </w:tabs>
        <w:jc w:val="center"/>
        <w:rPr>
          <w:b/>
          <w:lang w:val="sr-Cyrl-CS"/>
        </w:rPr>
      </w:pPr>
      <w:r w:rsidRPr="00855CCF">
        <w:rPr>
          <w:b/>
          <w:lang w:val="sr-Cyrl-CS"/>
        </w:rPr>
        <w:t xml:space="preserve">Члан </w:t>
      </w:r>
      <w:r w:rsidRPr="00855CCF">
        <w:rPr>
          <w:b/>
        </w:rPr>
        <w:t>1</w:t>
      </w:r>
      <w:r>
        <w:rPr>
          <w:b/>
          <w:lang w:val="sr-Cyrl-RS"/>
        </w:rPr>
        <w:t>9</w:t>
      </w:r>
      <w:r w:rsidRPr="00855CCF">
        <w:rPr>
          <w:b/>
          <w:lang w:val="sr-Cyrl-CS"/>
        </w:rPr>
        <w:t>.</w:t>
      </w:r>
    </w:p>
    <w:p w:rsidR="00023B7D" w:rsidRPr="00855CCF" w:rsidRDefault="00023B7D" w:rsidP="00023B7D">
      <w:pPr>
        <w:tabs>
          <w:tab w:val="left" w:pos="-120"/>
        </w:tabs>
        <w:jc w:val="both"/>
        <w:rPr>
          <w:b/>
          <w:lang w:val="sr-Cyrl-CS"/>
        </w:rPr>
      </w:pPr>
    </w:p>
    <w:p w:rsidR="00023B7D" w:rsidRDefault="00023B7D" w:rsidP="00023B7D">
      <w:pPr>
        <w:tabs>
          <w:tab w:val="left" w:pos="-120"/>
        </w:tabs>
        <w:ind w:firstLine="600"/>
        <w:jc w:val="both"/>
        <w:rPr>
          <w:lang w:val="sr-Cyrl-CS"/>
        </w:rPr>
      </w:pPr>
      <w:r w:rsidRPr="00855CCF">
        <w:rPr>
          <w:lang w:val="sr-Cyrl-CS"/>
        </w:rPr>
        <w:t xml:space="preserve">Правилником о протоколу поступања у установи у одговору на насиље, злостављање и занемаривање су прописани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 </w:t>
      </w:r>
    </w:p>
    <w:p w:rsidR="00023B7D" w:rsidRPr="00855CCF" w:rsidRDefault="00023B7D" w:rsidP="00023B7D">
      <w:pPr>
        <w:spacing w:after="120"/>
        <w:ind w:firstLine="720"/>
        <w:jc w:val="both"/>
      </w:pPr>
    </w:p>
    <w:p w:rsidR="00023B7D" w:rsidRPr="00855CCF" w:rsidRDefault="00023B7D" w:rsidP="00023B7D">
      <w:pPr>
        <w:tabs>
          <w:tab w:val="left" w:pos="-120"/>
        </w:tabs>
        <w:ind w:firstLine="630"/>
        <w:jc w:val="both"/>
        <w:rPr>
          <w:lang w:val="sr-Cyrl-CS"/>
        </w:rPr>
      </w:pPr>
    </w:p>
    <w:p w:rsidR="00023B7D" w:rsidRPr="00855CCF" w:rsidRDefault="00023B7D" w:rsidP="00023B7D">
      <w:pPr>
        <w:pStyle w:val="ListParagraph"/>
        <w:numPr>
          <w:ilvl w:val="0"/>
          <w:numId w:val="23"/>
        </w:numPr>
        <w:tabs>
          <w:tab w:val="left" w:pos="-120"/>
          <w:tab w:val="left" w:pos="1440"/>
          <w:tab w:val="left" w:pos="3261"/>
          <w:tab w:val="left" w:pos="3330"/>
        </w:tabs>
        <w:ind w:left="893" w:hanging="288"/>
        <w:jc w:val="center"/>
        <w:rPr>
          <w:b/>
          <w:lang w:val="sr-Cyrl-CS"/>
        </w:rPr>
      </w:pPr>
      <w:r w:rsidRPr="00855CCF">
        <w:rPr>
          <w:b/>
          <w:lang w:val="sr-Cyrl-CS"/>
        </w:rPr>
        <w:t>Материјална штета</w:t>
      </w:r>
    </w:p>
    <w:p w:rsidR="00023B7D" w:rsidRPr="00855CCF" w:rsidRDefault="00023B7D" w:rsidP="00023B7D">
      <w:pPr>
        <w:tabs>
          <w:tab w:val="left" w:pos="-120"/>
        </w:tabs>
        <w:jc w:val="center"/>
        <w:rPr>
          <w:b/>
          <w:highlight w:val="yellow"/>
          <w:lang w:val="sr-Cyrl-CS"/>
        </w:rPr>
      </w:pPr>
    </w:p>
    <w:p w:rsidR="00023B7D" w:rsidRPr="00855CCF" w:rsidRDefault="00023B7D" w:rsidP="00023B7D">
      <w:pPr>
        <w:tabs>
          <w:tab w:val="left" w:pos="-120"/>
        </w:tabs>
        <w:jc w:val="center"/>
        <w:rPr>
          <w:lang w:val="sr-Cyrl-CS"/>
        </w:rPr>
      </w:pPr>
      <w:r w:rsidRPr="00855CCF">
        <w:rPr>
          <w:b/>
          <w:lang w:val="sr-Cyrl-CS"/>
        </w:rPr>
        <w:t xml:space="preserve">Члан </w:t>
      </w:r>
      <w:r>
        <w:rPr>
          <w:b/>
          <w:lang w:val="sr-Cyrl-CS"/>
        </w:rPr>
        <w:t>20</w:t>
      </w:r>
      <w:r w:rsidRPr="00855CCF">
        <w:rPr>
          <w:lang w:val="sr-Cyrl-CS"/>
        </w:rPr>
        <w:t>.</w:t>
      </w:r>
    </w:p>
    <w:p w:rsidR="00023B7D" w:rsidRPr="00855CCF" w:rsidRDefault="00023B7D" w:rsidP="00023B7D">
      <w:pPr>
        <w:tabs>
          <w:tab w:val="left" w:pos="-120"/>
        </w:tabs>
        <w:jc w:val="center"/>
        <w:rPr>
          <w:lang w:val="sr-Cyrl-CS"/>
        </w:rPr>
      </w:pPr>
    </w:p>
    <w:p w:rsidR="00023B7D" w:rsidRPr="00855CCF" w:rsidRDefault="00023B7D" w:rsidP="00023B7D">
      <w:pPr>
        <w:tabs>
          <w:tab w:val="left" w:pos="-120"/>
        </w:tabs>
        <w:ind w:firstLine="600"/>
        <w:jc w:val="both"/>
        <w:rPr>
          <w:lang w:val="sr-Cyrl-CS"/>
        </w:rPr>
      </w:pPr>
      <w:r w:rsidRPr="00855CCF">
        <w:rPr>
          <w:lang w:val="sr-Cyrl-CS"/>
        </w:rPr>
        <w:t>Запослени који на раду и у вези са радом намерно или из крајње непажње проузрокује штету школи дужан је да је надокнади.</w:t>
      </w:r>
    </w:p>
    <w:p w:rsidR="00023B7D" w:rsidRPr="00855CCF" w:rsidRDefault="00023B7D" w:rsidP="00023B7D">
      <w:pPr>
        <w:tabs>
          <w:tab w:val="left" w:pos="-120"/>
        </w:tabs>
        <w:ind w:firstLine="600"/>
        <w:jc w:val="both"/>
      </w:pPr>
      <w:r w:rsidRPr="00855CCF">
        <w:t>Намера запосленог постоји кад је био свестан да својим понашањем може проузроковати штету и хтео је њено проузроковање или кад је запослени био свестан да може проузроковати штету па је на то пристао.</w:t>
      </w:r>
    </w:p>
    <w:p w:rsidR="00023B7D" w:rsidRPr="00855CCF" w:rsidRDefault="00023B7D" w:rsidP="00023B7D">
      <w:pPr>
        <w:tabs>
          <w:tab w:val="left" w:pos="-120"/>
        </w:tabs>
        <w:ind w:firstLine="600"/>
        <w:jc w:val="both"/>
      </w:pPr>
      <w:r w:rsidRPr="00855CCF">
        <w:t>Крајња непажња запосленог</w:t>
      </w:r>
      <w:r w:rsidRPr="00855CCF">
        <w:rPr>
          <w:iCs/>
        </w:rPr>
        <w:t xml:space="preserve"> постоји када се он на раду или у вези са радом понашао тако да није употребио ни ону пажњу коју би употребио сваки разуман, иоле пажљив човек и на тај начин Школи проузроковао штету. </w:t>
      </w:r>
    </w:p>
    <w:p w:rsidR="00023B7D" w:rsidRDefault="00023B7D" w:rsidP="00023B7D">
      <w:pPr>
        <w:tabs>
          <w:tab w:val="left" w:pos="-120"/>
        </w:tabs>
        <w:jc w:val="both"/>
        <w:rPr>
          <w:b/>
          <w:u w:val="single"/>
          <w:lang w:val="sr-Cyrl-CS"/>
        </w:rPr>
      </w:pPr>
    </w:p>
    <w:p w:rsidR="00023B7D" w:rsidRDefault="00023B7D" w:rsidP="00023B7D">
      <w:pPr>
        <w:tabs>
          <w:tab w:val="left" w:pos="-120"/>
        </w:tabs>
        <w:jc w:val="both"/>
        <w:rPr>
          <w:b/>
          <w:u w:val="single"/>
          <w:lang w:val="sr-Cyrl-CS"/>
        </w:rPr>
      </w:pPr>
    </w:p>
    <w:p w:rsidR="00023B7D" w:rsidRDefault="00023B7D" w:rsidP="00023B7D">
      <w:pPr>
        <w:tabs>
          <w:tab w:val="left" w:pos="-120"/>
        </w:tabs>
        <w:jc w:val="both"/>
        <w:rPr>
          <w:b/>
          <w:u w:val="single"/>
          <w:lang w:val="sr-Cyrl-CS"/>
        </w:rPr>
      </w:pPr>
    </w:p>
    <w:p w:rsidR="00023B7D" w:rsidRPr="00855CCF" w:rsidRDefault="00023B7D" w:rsidP="00023B7D">
      <w:pPr>
        <w:tabs>
          <w:tab w:val="left" w:pos="-120"/>
        </w:tabs>
        <w:jc w:val="both"/>
        <w:rPr>
          <w:b/>
          <w:u w:val="single"/>
          <w:lang w:val="sr-Cyrl-CS"/>
        </w:rPr>
      </w:pPr>
    </w:p>
    <w:p w:rsidR="00023B7D" w:rsidRPr="00855CCF" w:rsidRDefault="00023B7D" w:rsidP="00023B7D">
      <w:pPr>
        <w:tabs>
          <w:tab w:val="left" w:pos="-120"/>
        </w:tabs>
        <w:jc w:val="both"/>
        <w:rPr>
          <w:b/>
          <w:u w:val="single"/>
          <w:lang w:val="sr-Cyrl-CS"/>
        </w:rPr>
      </w:pPr>
    </w:p>
    <w:p w:rsidR="00023B7D" w:rsidRPr="00B2797D" w:rsidRDefault="00023B7D" w:rsidP="00023B7D">
      <w:pPr>
        <w:tabs>
          <w:tab w:val="left" w:pos="-120"/>
        </w:tabs>
        <w:ind w:left="360"/>
        <w:jc w:val="center"/>
        <w:rPr>
          <w:b/>
          <w:lang w:val="sr-Cyrl-CS"/>
        </w:rPr>
      </w:pPr>
      <w:r w:rsidRPr="00B2797D">
        <w:rPr>
          <w:b/>
        </w:rPr>
        <w:lastRenderedPageBreak/>
        <w:t xml:space="preserve">IV </w:t>
      </w:r>
      <w:r w:rsidRPr="00B2797D">
        <w:rPr>
          <w:b/>
          <w:lang w:val="sr-Cyrl-CS"/>
        </w:rPr>
        <w:t>ДИСЦИПЛИНСКИ ПОСТУПАК</w:t>
      </w:r>
    </w:p>
    <w:p w:rsidR="00023B7D" w:rsidRPr="00B2797D" w:rsidRDefault="00023B7D" w:rsidP="00023B7D">
      <w:pPr>
        <w:tabs>
          <w:tab w:val="left" w:pos="-120"/>
        </w:tabs>
        <w:jc w:val="both"/>
        <w:rPr>
          <w:b/>
        </w:rPr>
      </w:pPr>
    </w:p>
    <w:p w:rsidR="00023B7D" w:rsidRPr="00855CCF" w:rsidRDefault="00023B7D" w:rsidP="00023B7D">
      <w:pPr>
        <w:tabs>
          <w:tab w:val="left" w:pos="-120"/>
        </w:tabs>
        <w:jc w:val="center"/>
        <w:rPr>
          <w:b/>
          <w:lang w:val="sr-Cyrl-CS"/>
        </w:rPr>
      </w:pPr>
      <w:r w:rsidRPr="00855CCF">
        <w:rPr>
          <w:b/>
          <w:lang w:val="sr-Cyrl-CS"/>
        </w:rPr>
        <w:t xml:space="preserve">Члан </w:t>
      </w:r>
      <w:r>
        <w:rPr>
          <w:b/>
        </w:rPr>
        <w:t>2</w:t>
      </w:r>
      <w:r>
        <w:rPr>
          <w:b/>
          <w:lang w:val="sr-Cyrl-RS"/>
        </w:rPr>
        <w:t>1</w:t>
      </w:r>
      <w:r w:rsidRPr="00855CCF">
        <w:rPr>
          <w:b/>
          <w:lang w:val="sr-Cyrl-CS"/>
        </w:rPr>
        <w:t>.</w:t>
      </w:r>
    </w:p>
    <w:p w:rsidR="00023B7D" w:rsidRPr="00855CCF" w:rsidRDefault="00023B7D" w:rsidP="00023B7D">
      <w:pPr>
        <w:tabs>
          <w:tab w:val="left" w:pos="-120"/>
        </w:tabs>
        <w:jc w:val="both"/>
        <w:rPr>
          <w:lang w:val="sr-Cyrl-CS"/>
        </w:rPr>
      </w:pPr>
    </w:p>
    <w:p w:rsidR="00023B7D" w:rsidRPr="00855CCF" w:rsidRDefault="00023B7D" w:rsidP="00023B7D">
      <w:pPr>
        <w:ind w:firstLine="720"/>
        <w:jc w:val="both"/>
      </w:pPr>
      <w:r w:rsidRPr="00855CCF">
        <w:t xml:space="preserve">Дисциплински поступак се покреће и води за учињену тежу повреду радне обавезе из </w:t>
      </w:r>
      <w:r w:rsidRPr="00C43B96">
        <w:t>члана 1</w:t>
      </w:r>
      <w:r w:rsidR="00020095">
        <w:rPr>
          <w:lang w:val="sr-Cyrl-RS"/>
        </w:rPr>
        <w:t>3</w:t>
      </w:r>
      <w:r w:rsidRPr="00C43B96">
        <w:t xml:space="preserve">. </w:t>
      </w:r>
      <w:proofErr w:type="gramStart"/>
      <w:r w:rsidRPr="00C43B96">
        <w:t>и</w:t>
      </w:r>
      <w:proofErr w:type="gramEnd"/>
      <w:r w:rsidRPr="00C43B96">
        <w:t xml:space="preserve"> 1</w:t>
      </w:r>
      <w:r w:rsidR="00020095">
        <w:rPr>
          <w:lang w:val="sr-Cyrl-RS"/>
        </w:rPr>
        <w:t>4</w:t>
      </w:r>
      <w:r w:rsidRPr="00C43B96">
        <w:t>.</w:t>
      </w:r>
      <w:r>
        <w:t xml:space="preserve"> </w:t>
      </w:r>
      <w:proofErr w:type="gramStart"/>
      <w:r>
        <w:t>и</w:t>
      </w:r>
      <w:proofErr w:type="gramEnd"/>
      <w:r>
        <w:t xml:space="preserve"> повреду забране из чланова </w:t>
      </w:r>
      <w:r w:rsidRPr="00C43B96">
        <w:t>1</w:t>
      </w:r>
      <w:r w:rsidR="00020095">
        <w:rPr>
          <w:lang w:val="sr-Cyrl-RS"/>
        </w:rPr>
        <w:t>5</w:t>
      </w:r>
      <w:r w:rsidRPr="00C43B96">
        <w:t>–1</w:t>
      </w:r>
      <w:r w:rsidR="00020095">
        <w:rPr>
          <w:lang w:val="sr-Cyrl-RS"/>
        </w:rPr>
        <w:t>8</w:t>
      </w:r>
      <w:r w:rsidRPr="00C43B96">
        <w:t>.</w:t>
      </w:r>
      <w:r w:rsidRPr="00855CCF">
        <w:t xml:space="preserve"> </w:t>
      </w:r>
      <w:proofErr w:type="gramStart"/>
      <w:r w:rsidRPr="00855CCF">
        <w:t>овог</w:t>
      </w:r>
      <w:proofErr w:type="gramEnd"/>
      <w:r w:rsidRPr="00855CCF">
        <w:t xml:space="preserve"> правилника као и у случају повреде забране злостављања на раду или у вези са радом у складу са Законом о спречавању злостављања на раду.</w:t>
      </w:r>
    </w:p>
    <w:p w:rsidR="00023B7D" w:rsidRPr="00855CCF" w:rsidRDefault="00023B7D" w:rsidP="00023B7D">
      <w:pPr>
        <w:ind w:firstLine="720"/>
        <w:jc w:val="both"/>
      </w:pPr>
      <w:r w:rsidRPr="00855CCF">
        <w:t>Директор установе покреће и води дисциплински поступак, доноси решење и изриче меру у дисциплинском поступку против запосленог.</w:t>
      </w:r>
    </w:p>
    <w:p w:rsidR="00023B7D" w:rsidRPr="00855CCF" w:rsidRDefault="00023B7D" w:rsidP="00023B7D">
      <w:pPr>
        <w:ind w:firstLine="720"/>
        <w:jc w:val="both"/>
      </w:pPr>
      <w:r w:rsidRPr="00855CCF">
        <w:t>Дисциплински поступак је јаван, осим у случајевима прописаним законом.</w:t>
      </w:r>
    </w:p>
    <w:p w:rsidR="00023B7D" w:rsidRDefault="00023B7D" w:rsidP="00023B7D">
      <w:pPr>
        <w:ind w:firstLine="720"/>
      </w:pPr>
      <w:r w:rsidRPr="00855CCF">
        <w:t>Oдлуку o искључeњу jaвнoсти дoнoси дирeктoр.</w:t>
      </w:r>
    </w:p>
    <w:p w:rsidR="00023B7D" w:rsidRDefault="00023B7D" w:rsidP="00023B7D">
      <w:pPr>
        <w:tabs>
          <w:tab w:val="left" w:pos="-120"/>
        </w:tabs>
        <w:jc w:val="both"/>
      </w:pPr>
    </w:p>
    <w:p w:rsidR="00023B7D" w:rsidRPr="00855CCF" w:rsidRDefault="00023B7D" w:rsidP="00023B7D">
      <w:pPr>
        <w:tabs>
          <w:tab w:val="left" w:pos="-120"/>
        </w:tabs>
        <w:jc w:val="center"/>
        <w:rPr>
          <w:b/>
          <w:lang w:val="sr-Cyrl-CS"/>
        </w:rPr>
      </w:pPr>
      <w:r w:rsidRPr="00855CCF">
        <w:rPr>
          <w:b/>
          <w:lang w:val="sr-Cyrl-CS"/>
        </w:rPr>
        <w:t xml:space="preserve">Члан </w:t>
      </w:r>
      <w:r w:rsidRPr="00855CCF">
        <w:rPr>
          <w:b/>
        </w:rPr>
        <w:t>2</w:t>
      </w:r>
      <w:r>
        <w:rPr>
          <w:b/>
          <w:lang w:val="sr-Cyrl-RS"/>
        </w:rPr>
        <w:t>2</w:t>
      </w:r>
      <w:r w:rsidRPr="00855CCF">
        <w:rPr>
          <w:b/>
          <w:lang w:val="sr-Cyrl-CS"/>
        </w:rPr>
        <w:t>.</w:t>
      </w:r>
    </w:p>
    <w:p w:rsidR="00023B7D" w:rsidRPr="00855CCF" w:rsidRDefault="00023B7D" w:rsidP="00023B7D">
      <w:pPr>
        <w:tabs>
          <w:tab w:val="left" w:pos="-120"/>
        </w:tabs>
        <w:jc w:val="both"/>
        <w:rPr>
          <w:lang w:val="sr-Cyrl-CS"/>
        </w:rPr>
      </w:pPr>
    </w:p>
    <w:p w:rsidR="00023B7D" w:rsidRPr="00855CCF" w:rsidRDefault="00023B7D" w:rsidP="00023B7D">
      <w:pPr>
        <w:ind w:firstLine="720"/>
        <w:jc w:val="both"/>
      </w:pPr>
      <w:r w:rsidRPr="00855CCF">
        <w:t>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rsidR="00023B7D" w:rsidRPr="00855CCF" w:rsidRDefault="00023B7D" w:rsidP="00023B7D">
      <w:pPr>
        <w:ind w:firstLine="720"/>
        <w:jc w:val="both"/>
      </w:pPr>
      <w:r w:rsidRPr="00855CCF">
        <w:t xml:space="preserve">Запослени је дужан да се писмено изјасни на наводе из закључка из става 1. </w:t>
      </w:r>
      <w:proofErr w:type="gramStart"/>
      <w:r w:rsidRPr="00855CCF">
        <w:t>овог</w:t>
      </w:r>
      <w:proofErr w:type="gramEnd"/>
      <w:r w:rsidRPr="00855CCF">
        <w:t xml:space="preserve"> члана у року од осам дана од дана пријема закључка.</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jc w:val="center"/>
        <w:rPr>
          <w:b/>
          <w:lang w:val="sr-Cyrl-CS"/>
        </w:rPr>
      </w:pPr>
      <w:r w:rsidRPr="00855CCF">
        <w:rPr>
          <w:b/>
          <w:lang w:val="sr-Cyrl-CS"/>
        </w:rPr>
        <w:t>Члан</w:t>
      </w:r>
      <w:r w:rsidRPr="00855CCF">
        <w:rPr>
          <w:b/>
        </w:rPr>
        <w:t xml:space="preserve"> 2</w:t>
      </w:r>
      <w:r>
        <w:rPr>
          <w:b/>
          <w:lang w:val="sr-Cyrl-RS"/>
        </w:rPr>
        <w:t>3</w:t>
      </w:r>
      <w:r w:rsidRPr="00855CCF">
        <w:rPr>
          <w:b/>
          <w:lang w:val="sr-Cyrl-CS"/>
        </w:rPr>
        <w:t xml:space="preserve"> .</w:t>
      </w:r>
    </w:p>
    <w:p w:rsidR="00023B7D" w:rsidRPr="00855CCF" w:rsidRDefault="00023B7D" w:rsidP="00023B7D">
      <w:pPr>
        <w:tabs>
          <w:tab w:val="left" w:pos="-120"/>
        </w:tabs>
        <w:jc w:val="both"/>
        <w:rPr>
          <w:b/>
          <w:lang w:val="sr-Cyrl-CS"/>
        </w:rPr>
      </w:pPr>
    </w:p>
    <w:p w:rsidR="00023B7D" w:rsidRPr="00855CCF" w:rsidRDefault="00023B7D" w:rsidP="00023B7D">
      <w:pPr>
        <w:ind w:firstLine="720"/>
        <w:jc w:val="both"/>
      </w:pPr>
      <w:r w:rsidRPr="00855CCF">
        <w:t>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023B7D" w:rsidRPr="00855CCF" w:rsidRDefault="00023B7D" w:rsidP="00023B7D">
      <w:pPr>
        <w:ind w:firstLine="720"/>
        <w:jc w:val="both"/>
      </w:pPr>
      <w:r w:rsidRPr="00855CCF">
        <w:t>Изузетно, расправа се може одржати и без присуства запосленог, под условом да је запослени на расправу уредно позван.</w:t>
      </w:r>
    </w:p>
    <w:p w:rsidR="00023B7D" w:rsidRPr="00855CCF" w:rsidRDefault="00023B7D" w:rsidP="00023B7D">
      <w:pPr>
        <w:ind w:firstLine="720"/>
        <w:jc w:val="both"/>
      </w:pPr>
      <w:r w:rsidRPr="00855CCF">
        <w:t>Дисциплински поступак је јаван, осим у случајевима прописаним законом.</w:t>
      </w:r>
    </w:p>
    <w:p w:rsidR="00023B7D" w:rsidRPr="00855CCF" w:rsidRDefault="00023B7D" w:rsidP="00023B7D">
      <w:pPr>
        <w:tabs>
          <w:tab w:val="left" w:pos="-120"/>
        </w:tabs>
        <w:jc w:val="both"/>
        <w:rPr>
          <w:b/>
          <w:lang w:val="sr-Cyrl-CS"/>
        </w:rPr>
      </w:pPr>
    </w:p>
    <w:p w:rsidR="00023B7D" w:rsidRPr="00855CCF" w:rsidRDefault="00023B7D" w:rsidP="00023B7D">
      <w:pPr>
        <w:tabs>
          <w:tab w:val="left" w:pos="-120"/>
        </w:tabs>
        <w:jc w:val="center"/>
        <w:rPr>
          <w:b/>
          <w:lang w:val="sr-Cyrl-CS"/>
        </w:rPr>
      </w:pPr>
      <w:r w:rsidRPr="00855CCF">
        <w:rPr>
          <w:b/>
          <w:lang w:val="sr-Cyrl-CS"/>
        </w:rPr>
        <w:t xml:space="preserve">Члан </w:t>
      </w:r>
      <w:r w:rsidRPr="00855CCF">
        <w:rPr>
          <w:b/>
        </w:rPr>
        <w:t>2</w:t>
      </w:r>
      <w:r>
        <w:rPr>
          <w:b/>
          <w:lang w:val="sr-Cyrl-RS"/>
        </w:rPr>
        <w:t>4</w:t>
      </w:r>
      <w:r w:rsidRPr="00855CCF">
        <w:rPr>
          <w:b/>
          <w:lang w:val="sr-Cyrl-CS"/>
        </w:rPr>
        <w:t>.</w:t>
      </w:r>
    </w:p>
    <w:p w:rsidR="00023B7D" w:rsidRPr="00855CCF" w:rsidRDefault="00023B7D" w:rsidP="00023B7D">
      <w:pPr>
        <w:tabs>
          <w:tab w:val="left" w:pos="-120"/>
        </w:tabs>
        <w:jc w:val="both"/>
        <w:rPr>
          <w:b/>
          <w:lang w:val="sr-Cyrl-CS"/>
        </w:rPr>
      </w:pPr>
    </w:p>
    <w:p w:rsidR="00023B7D" w:rsidRPr="00855CCF" w:rsidRDefault="00023B7D" w:rsidP="00023B7D">
      <w:pPr>
        <w:tabs>
          <w:tab w:val="left" w:pos="-120"/>
        </w:tabs>
        <w:ind w:firstLine="600"/>
        <w:jc w:val="both"/>
        <w:rPr>
          <w:lang w:val="sr-Cyrl-CS"/>
        </w:rPr>
      </w:pPr>
      <w:r w:rsidRPr="00855CCF">
        <w:rPr>
          <w:lang w:val="sr-Cyrl-CS"/>
        </w:rPr>
        <w:t>Након пријема писменог изјашњења запосленог односно након истека рока за давање писменог изјашњења директор школе заказује расправу ради утврђивања одговорности запосленог.</w:t>
      </w:r>
    </w:p>
    <w:p w:rsidR="00023B7D" w:rsidRPr="00855CCF" w:rsidRDefault="00023B7D" w:rsidP="00023B7D">
      <w:pPr>
        <w:tabs>
          <w:tab w:val="left" w:pos="-120"/>
        </w:tabs>
        <w:ind w:firstLine="600"/>
        <w:jc w:val="both"/>
        <w:rPr>
          <w:lang w:val="sr-Cyrl-CS"/>
        </w:rPr>
      </w:pPr>
      <w:r w:rsidRPr="00855CCF">
        <w:rPr>
          <w:lang w:val="sr-Cyrl-CS"/>
        </w:rPr>
        <w:t xml:space="preserve"> Расправа се по правилу заказује тако да се одржи у року од 10 радних дана од дана пријема писменог изјашњења запосленог односно истека рока за давање писменог изјашњења.</w:t>
      </w:r>
    </w:p>
    <w:p w:rsidR="00023B7D" w:rsidRPr="00855CCF" w:rsidRDefault="00023B7D" w:rsidP="00023B7D">
      <w:pPr>
        <w:tabs>
          <w:tab w:val="left" w:pos="-120"/>
        </w:tabs>
        <w:ind w:firstLine="600"/>
        <w:jc w:val="both"/>
        <w:rPr>
          <w:lang w:val="sr-Cyrl-CS"/>
        </w:rPr>
      </w:pPr>
      <w:r w:rsidRPr="00855CCF">
        <w:rPr>
          <w:lang w:val="sr-Cyrl-CS"/>
        </w:rPr>
        <w:t>Директор је дужан да позив за усмену расправу достави запосленом против кога се покреће поступак, заступнику запосленог и сведоцима (ако их има)</w:t>
      </w:r>
      <w:r>
        <w:rPr>
          <w:lang w:val="sr-Cyrl-CS"/>
        </w:rPr>
        <w:t xml:space="preserve"> </w:t>
      </w:r>
      <w:r w:rsidRPr="00855CCF">
        <w:rPr>
          <w:lang w:val="sr-Cyrl-CS"/>
        </w:rPr>
        <w:t>и осталим који имају правни интерес да учествују у поступку.</w:t>
      </w:r>
    </w:p>
    <w:p w:rsidR="00023B7D" w:rsidRPr="00855CCF" w:rsidRDefault="00023B7D" w:rsidP="00023B7D">
      <w:pPr>
        <w:tabs>
          <w:tab w:val="left" w:pos="-120"/>
        </w:tabs>
        <w:ind w:firstLine="600"/>
        <w:jc w:val="both"/>
        <w:rPr>
          <w:lang w:val="sr-Cyrl-CS"/>
        </w:rPr>
      </w:pPr>
      <w:r w:rsidRPr="00855CCF">
        <w:rPr>
          <w:lang w:val="sr-Cyrl-CS"/>
        </w:rPr>
        <w:t>У позиву се обавезно морају назначити: име и презиме запосленог који се позива, садржај предмета о коме се расправља, назнака у ком својству се именовано лице позива, време и место одржавања расправе.</w:t>
      </w:r>
    </w:p>
    <w:p w:rsidR="00023B7D" w:rsidRPr="00855CCF" w:rsidRDefault="00023B7D" w:rsidP="00023B7D">
      <w:pPr>
        <w:tabs>
          <w:tab w:val="left" w:pos="-120"/>
        </w:tabs>
        <w:ind w:firstLine="600"/>
        <w:jc w:val="both"/>
        <w:rPr>
          <w:lang w:val="sr-Cyrl-CS"/>
        </w:rPr>
      </w:pPr>
    </w:p>
    <w:p w:rsidR="00023B7D" w:rsidRPr="00855CCF" w:rsidRDefault="00023B7D" w:rsidP="00023B7D">
      <w:pPr>
        <w:tabs>
          <w:tab w:val="left" w:pos="-120"/>
        </w:tabs>
        <w:jc w:val="center"/>
        <w:rPr>
          <w:b/>
          <w:lang w:val="sr-Cyrl-CS"/>
        </w:rPr>
      </w:pPr>
      <w:r w:rsidRPr="00855CCF">
        <w:rPr>
          <w:b/>
          <w:lang w:val="sr-Cyrl-CS"/>
        </w:rPr>
        <w:t xml:space="preserve">Члан </w:t>
      </w:r>
      <w:r w:rsidRPr="00855CCF">
        <w:rPr>
          <w:b/>
        </w:rPr>
        <w:t>2</w:t>
      </w:r>
      <w:r>
        <w:rPr>
          <w:b/>
          <w:lang w:val="sr-Cyrl-RS"/>
        </w:rPr>
        <w:t>5</w:t>
      </w:r>
      <w:r w:rsidRPr="00855CCF">
        <w:rPr>
          <w:b/>
          <w:lang w:val="sr-Cyrl-CS"/>
        </w:rPr>
        <w:t>.</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ind w:firstLine="600"/>
        <w:jc w:val="both"/>
        <w:rPr>
          <w:lang w:val="sr-Cyrl-CS"/>
        </w:rPr>
      </w:pPr>
      <w:r w:rsidRPr="00855CCF">
        <w:rPr>
          <w:lang w:val="sr-Cyrl-CS"/>
        </w:rPr>
        <w:t>Запослени има право да у дисциплинском поступку ангажује заступника и на то право мора бити упознат приликом достављања позива за расправу.</w:t>
      </w:r>
      <w:r w:rsidRPr="00855CCF">
        <w:t xml:space="preserve"> </w:t>
      </w:r>
      <w:r w:rsidRPr="00855CCF">
        <w:rPr>
          <w:lang w:val="sr-Cyrl-CS"/>
        </w:rPr>
        <w:t xml:space="preserve">     </w:t>
      </w:r>
    </w:p>
    <w:p w:rsidR="00023B7D" w:rsidRPr="00855CCF" w:rsidRDefault="00023B7D" w:rsidP="00023B7D">
      <w:pPr>
        <w:tabs>
          <w:tab w:val="left" w:pos="-120"/>
        </w:tabs>
        <w:ind w:firstLine="600"/>
        <w:jc w:val="both"/>
        <w:rPr>
          <w:lang w:val="sr-Cyrl-CS"/>
        </w:rPr>
      </w:pPr>
      <w:r w:rsidRPr="00855CCF">
        <w:rPr>
          <w:lang w:val="sr-Cyrl-CS"/>
        </w:rPr>
        <w:t>На захтев, односно уз пристанак запосленог, у дисциплинском поступку може га заступати синдикат.</w:t>
      </w:r>
    </w:p>
    <w:p w:rsidR="00023B7D" w:rsidRDefault="00023B7D" w:rsidP="00023B7D">
      <w:pPr>
        <w:tabs>
          <w:tab w:val="left" w:pos="-120"/>
        </w:tabs>
        <w:ind w:firstLine="600"/>
        <w:rPr>
          <w:lang w:val="sr-Cyrl-CS"/>
        </w:rPr>
      </w:pPr>
    </w:p>
    <w:p w:rsidR="00023B7D" w:rsidRPr="00855CCF" w:rsidRDefault="00023B7D" w:rsidP="00023B7D">
      <w:pPr>
        <w:tabs>
          <w:tab w:val="left" w:pos="-120"/>
          <w:tab w:val="left" w:pos="3969"/>
        </w:tabs>
        <w:jc w:val="center"/>
        <w:rPr>
          <w:b/>
          <w:lang w:val="sr-Cyrl-CS"/>
        </w:rPr>
      </w:pPr>
      <w:r w:rsidRPr="00855CCF">
        <w:rPr>
          <w:b/>
          <w:lang w:val="sr-Cyrl-CS"/>
        </w:rPr>
        <w:t xml:space="preserve">Члан </w:t>
      </w:r>
      <w:r w:rsidRPr="00855CCF">
        <w:rPr>
          <w:b/>
        </w:rPr>
        <w:t>2</w:t>
      </w:r>
      <w:r>
        <w:rPr>
          <w:b/>
          <w:lang w:val="sr-Cyrl-RS"/>
        </w:rPr>
        <w:t>6</w:t>
      </w:r>
      <w:r w:rsidRPr="00855CCF">
        <w:rPr>
          <w:b/>
          <w:lang w:val="sr-Cyrl-CS"/>
        </w:rPr>
        <w:t>.</w:t>
      </w:r>
    </w:p>
    <w:p w:rsidR="00023B7D" w:rsidRPr="00855CCF" w:rsidRDefault="00023B7D" w:rsidP="00023B7D">
      <w:pPr>
        <w:tabs>
          <w:tab w:val="left" w:pos="-120"/>
        </w:tabs>
        <w:ind w:firstLine="600"/>
        <w:jc w:val="both"/>
        <w:rPr>
          <w:lang w:val="sr-Cyrl-CS"/>
        </w:rPr>
      </w:pPr>
    </w:p>
    <w:p w:rsidR="00023B7D" w:rsidRPr="00855CCF" w:rsidRDefault="00023B7D" w:rsidP="00023B7D">
      <w:pPr>
        <w:tabs>
          <w:tab w:val="left" w:pos="-120"/>
        </w:tabs>
        <w:ind w:firstLine="600"/>
        <w:jc w:val="both"/>
        <w:rPr>
          <w:lang w:val="sr-Cyrl-CS"/>
        </w:rPr>
      </w:pPr>
      <w:r w:rsidRPr="00855CCF">
        <w:rPr>
          <w:lang w:val="sr-Cyrl-CS"/>
        </w:rPr>
        <w:t>Утврђивање околности и чињеница у вези са повредом радне обавезе односно доказивање у току дисциплинског поступка може се вршити увидом у исправе, саслушањем сведока, вештачењем као и непосредним опажањем директора школе као лица које води поступак или неког другог стручног лица.</w:t>
      </w:r>
    </w:p>
    <w:p w:rsidR="00023B7D" w:rsidRDefault="00023B7D" w:rsidP="00023B7D">
      <w:pPr>
        <w:tabs>
          <w:tab w:val="left" w:pos="-120"/>
        </w:tabs>
        <w:jc w:val="both"/>
        <w:rPr>
          <w:lang w:val="sr-Cyrl-CS"/>
        </w:rPr>
      </w:pPr>
    </w:p>
    <w:p w:rsidR="00023B7D" w:rsidRPr="00855CCF" w:rsidRDefault="00023B7D" w:rsidP="00023B7D">
      <w:pPr>
        <w:tabs>
          <w:tab w:val="left" w:pos="-120"/>
        </w:tabs>
        <w:jc w:val="center"/>
        <w:rPr>
          <w:b/>
          <w:lang w:val="sr-Cyrl-CS"/>
        </w:rPr>
      </w:pPr>
      <w:r w:rsidRPr="00855CCF">
        <w:rPr>
          <w:b/>
          <w:lang w:val="sr-Cyrl-CS"/>
        </w:rPr>
        <w:t xml:space="preserve">Члан </w:t>
      </w:r>
      <w:r w:rsidRPr="00855CCF">
        <w:rPr>
          <w:b/>
        </w:rPr>
        <w:t>2</w:t>
      </w:r>
      <w:r>
        <w:rPr>
          <w:b/>
          <w:lang w:val="sr-Cyrl-RS"/>
        </w:rPr>
        <w:t>7</w:t>
      </w:r>
      <w:r w:rsidRPr="00855CCF">
        <w:rPr>
          <w:b/>
          <w:lang w:val="sr-Cyrl-CS"/>
        </w:rPr>
        <w:t>.</w:t>
      </w:r>
    </w:p>
    <w:p w:rsidR="00023B7D" w:rsidRPr="00855CCF" w:rsidRDefault="00023B7D" w:rsidP="00023B7D">
      <w:pPr>
        <w:tabs>
          <w:tab w:val="left" w:pos="-120"/>
        </w:tabs>
        <w:ind w:firstLine="600"/>
        <w:jc w:val="both"/>
        <w:rPr>
          <w:lang w:val="sr-Cyrl-CS"/>
        </w:rPr>
      </w:pPr>
    </w:p>
    <w:p w:rsidR="00023B7D" w:rsidRPr="00855CCF" w:rsidRDefault="00023B7D" w:rsidP="00023B7D">
      <w:pPr>
        <w:tabs>
          <w:tab w:val="left" w:pos="-120"/>
        </w:tabs>
        <w:ind w:firstLine="600"/>
        <w:jc w:val="both"/>
        <w:rPr>
          <w:lang w:val="sr-Cyrl-CS"/>
        </w:rPr>
      </w:pPr>
      <w:r w:rsidRPr="00855CCF">
        <w:rPr>
          <w:lang w:val="sr-Cyrl-CS"/>
        </w:rPr>
        <w:t>О расправи и о спровођењу других доказих радњи у дисциплинском поступку, води се записник.</w:t>
      </w:r>
    </w:p>
    <w:p w:rsidR="00023B7D" w:rsidRPr="00855CCF" w:rsidRDefault="00023B7D" w:rsidP="00023B7D">
      <w:pPr>
        <w:tabs>
          <w:tab w:val="left" w:pos="-120"/>
        </w:tabs>
        <w:ind w:firstLine="600"/>
        <w:jc w:val="both"/>
        <w:rPr>
          <w:lang w:val="sr-Cyrl-CS"/>
        </w:rPr>
      </w:pPr>
      <w:r w:rsidRPr="00855CCF">
        <w:rPr>
          <w:lang w:val="sr-Cyrl-CS"/>
        </w:rPr>
        <w:t>У записник се уноси: назив школе, место у коме се врши радња, дан и час када се врши радња, предмет у коме се она врши и име директора школе као лица које води дисциплински поступак, име запосленог против кога се води дисциплински поступак, његовог заступника или синдикалног представника, имена сведока, вештака као и имена свих осталих учесника у поступку.</w:t>
      </w:r>
    </w:p>
    <w:p w:rsidR="00023B7D" w:rsidRPr="00855CCF" w:rsidRDefault="00023B7D" w:rsidP="00023B7D">
      <w:pPr>
        <w:tabs>
          <w:tab w:val="left" w:pos="-120"/>
        </w:tabs>
        <w:ind w:firstLine="600"/>
        <w:jc w:val="both"/>
        <w:rPr>
          <w:lang w:val="sr-Cyrl-CS"/>
        </w:rPr>
      </w:pPr>
      <w:r w:rsidRPr="00855CCF">
        <w:rPr>
          <w:lang w:val="sr-Cyrl-CS"/>
        </w:rPr>
        <w:t xml:space="preserve">Записник треба да садржи тачан и кратак ток и садржај извршених радњи у поступку, као и датих изјава. </w:t>
      </w:r>
    </w:p>
    <w:p w:rsidR="00023B7D" w:rsidRPr="00855CCF" w:rsidRDefault="00023B7D" w:rsidP="00023B7D">
      <w:pPr>
        <w:tabs>
          <w:tab w:val="left" w:pos="-120"/>
        </w:tabs>
        <w:ind w:firstLine="600"/>
        <w:jc w:val="both"/>
        <w:rPr>
          <w:lang w:val="sr-Cyrl-CS"/>
        </w:rPr>
      </w:pPr>
      <w:r w:rsidRPr="00855CCF">
        <w:rPr>
          <w:lang w:val="sr-Cyrl-CS"/>
        </w:rPr>
        <w:t xml:space="preserve">Записник мора да се ограничи на оно што се тиче саме ствари која је предмет поступка. </w:t>
      </w:r>
    </w:p>
    <w:p w:rsidR="00023B7D" w:rsidRPr="00855CCF" w:rsidRDefault="00023B7D" w:rsidP="00023B7D">
      <w:pPr>
        <w:tabs>
          <w:tab w:val="left" w:pos="-120"/>
        </w:tabs>
        <w:ind w:firstLine="600"/>
        <w:jc w:val="both"/>
        <w:rPr>
          <w:lang w:val="sr-Cyrl-CS"/>
        </w:rPr>
      </w:pPr>
      <w:r w:rsidRPr="00855CCF">
        <w:rPr>
          <w:lang w:val="sr-Cyrl-CS"/>
        </w:rPr>
        <w:t>У записнику се наводе све исправе које су у било коју сврху употребљене на расправи и оне се прилажу уз записник.</w:t>
      </w:r>
    </w:p>
    <w:p w:rsidR="00023B7D" w:rsidRPr="00855CCF" w:rsidRDefault="00023B7D" w:rsidP="00023B7D">
      <w:pPr>
        <w:tabs>
          <w:tab w:val="left" w:pos="-120"/>
        </w:tabs>
        <w:ind w:firstLine="600"/>
        <w:jc w:val="both"/>
        <w:rPr>
          <w:lang w:val="sr-Cyrl-CS"/>
        </w:rPr>
      </w:pPr>
      <w:r w:rsidRPr="00855CCF">
        <w:rPr>
          <w:lang w:val="sr-Cyrl-CS"/>
        </w:rPr>
        <w:t>Изјаве сведока, вештака и других лица која учествују у поступку, а које су од значаја за утврђивање дисциплинске одговорности запосленог, уписују се у записник што тачније, а по потреби њиховим речима.</w:t>
      </w:r>
    </w:p>
    <w:p w:rsidR="00023B7D" w:rsidRPr="00855CCF" w:rsidRDefault="00023B7D" w:rsidP="00023B7D">
      <w:pPr>
        <w:tabs>
          <w:tab w:val="left" w:pos="-120"/>
        </w:tabs>
        <w:ind w:firstLine="600"/>
        <w:jc w:val="both"/>
        <w:rPr>
          <w:lang w:val="sr-Cyrl-CS"/>
        </w:rPr>
      </w:pPr>
      <w:r w:rsidRPr="00855CCF">
        <w:rPr>
          <w:lang w:val="sr-Cyrl-CS"/>
        </w:rPr>
        <w:t>У записник се уписују и сви закључци који се у току вршења радње донесу.</w:t>
      </w:r>
    </w:p>
    <w:p w:rsidR="00023B7D" w:rsidRPr="00855CCF" w:rsidRDefault="00023B7D" w:rsidP="00023B7D">
      <w:pPr>
        <w:tabs>
          <w:tab w:val="left" w:pos="-120"/>
        </w:tabs>
        <w:ind w:firstLine="600"/>
        <w:jc w:val="both"/>
        <w:rPr>
          <w:lang w:val="sr-Cyrl-CS"/>
        </w:rPr>
      </w:pPr>
      <w:r w:rsidRPr="00855CCF">
        <w:rPr>
          <w:lang w:val="sr-Cyrl-CS"/>
        </w:rPr>
        <w:t xml:space="preserve">Записник мора бити вођен уредно и у њему се не сме ништа брисати.        </w:t>
      </w:r>
    </w:p>
    <w:p w:rsidR="00023B7D" w:rsidRPr="00855CCF" w:rsidRDefault="00023B7D" w:rsidP="00023B7D">
      <w:pPr>
        <w:tabs>
          <w:tab w:val="left" w:pos="-120"/>
        </w:tabs>
        <w:ind w:firstLine="600"/>
        <w:jc w:val="both"/>
        <w:rPr>
          <w:lang w:val="sr-Cyrl-CS"/>
        </w:rPr>
      </w:pPr>
      <w:r w:rsidRPr="00855CCF">
        <w:rPr>
          <w:lang w:val="sr-Cyrl-CS"/>
        </w:rPr>
        <w:t>Места која су прецртана до закључења записника морају бити читљива и оверена потписом лица које води записник .</w:t>
      </w:r>
    </w:p>
    <w:p w:rsidR="00023B7D" w:rsidRPr="00855CCF" w:rsidRDefault="00023B7D" w:rsidP="00023B7D">
      <w:pPr>
        <w:tabs>
          <w:tab w:val="left" w:pos="-120"/>
        </w:tabs>
        <w:ind w:firstLine="600"/>
        <w:jc w:val="both"/>
        <w:rPr>
          <w:lang w:val="sr-Cyrl-CS"/>
        </w:rPr>
      </w:pPr>
      <w:r w:rsidRPr="00855CCF">
        <w:rPr>
          <w:lang w:val="sr-Cyrl-CS"/>
        </w:rPr>
        <w:t>У  потписаном записнику се не сме ништа додавати нити мењати.</w:t>
      </w:r>
    </w:p>
    <w:p w:rsidR="00023B7D" w:rsidRPr="00855CCF" w:rsidRDefault="00023B7D" w:rsidP="00023B7D">
      <w:pPr>
        <w:tabs>
          <w:tab w:val="left" w:pos="-120"/>
        </w:tabs>
        <w:ind w:firstLine="600"/>
        <w:jc w:val="both"/>
        <w:rPr>
          <w:lang w:val="sr-Cyrl-CS"/>
        </w:rPr>
      </w:pPr>
      <w:r w:rsidRPr="00855CCF">
        <w:rPr>
          <w:lang w:val="sr-Cyrl-CS"/>
        </w:rPr>
        <w:t>Допуна у закљученом записнику уноси се као додатак записнику.</w:t>
      </w:r>
    </w:p>
    <w:p w:rsidR="00023B7D" w:rsidRDefault="00023B7D" w:rsidP="00023B7D">
      <w:pPr>
        <w:tabs>
          <w:tab w:val="left" w:pos="-120"/>
        </w:tabs>
      </w:pPr>
    </w:p>
    <w:p w:rsidR="00023B7D" w:rsidRPr="00855CCF" w:rsidRDefault="00023B7D" w:rsidP="00023B7D">
      <w:pPr>
        <w:tabs>
          <w:tab w:val="left" w:pos="-120"/>
        </w:tabs>
        <w:jc w:val="center"/>
        <w:rPr>
          <w:b/>
          <w:lang w:val="sr-Cyrl-CS"/>
        </w:rPr>
      </w:pPr>
      <w:r w:rsidRPr="00855CCF">
        <w:rPr>
          <w:b/>
          <w:lang w:val="sr-Cyrl-CS"/>
        </w:rPr>
        <w:t xml:space="preserve">Члан </w:t>
      </w:r>
      <w:r w:rsidRPr="00855CCF">
        <w:rPr>
          <w:b/>
        </w:rPr>
        <w:t>2</w:t>
      </w:r>
      <w:r w:rsidR="00754B5B">
        <w:rPr>
          <w:b/>
          <w:lang w:val="sr-Cyrl-CS"/>
        </w:rPr>
        <w:t>8</w:t>
      </w:r>
      <w:r w:rsidRPr="00855CCF">
        <w:rPr>
          <w:b/>
          <w:lang w:val="sr-Cyrl-CS"/>
        </w:rPr>
        <w:t>.</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jc w:val="both"/>
        <w:rPr>
          <w:lang w:val="sr-Cyrl-CS"/>
        </w:rPr>
      </w:pPr>
      <w:r w:rsidRPr="00855CCF">
        <w:rPr>
          <w:lang w:val="sr-Cyrl-CS"/>
        </w:rPr>
        <w:t xml:space="preserve">          Расправа се одржава у службеним просторијама Школе.</w:t>
      </w:r>
    </w:p>
    <w:p w:rsidR="00023B7D" w:rsidRPr="00855CCF" w:rsidRDefault="00023B7D" w:rsidP="00023B7D">
      <w:pPr>
        <w:tabs>
          <w:tab w:val="left" w:pos="-120"/>
        </w:tabs>
        <w:jc w:val="both"/>
        <w:rPr>
          <w:lang w:val="sr-Cyrl-CS"/>
        </w:rPr>
      </w:pPr>
      <w:r w:rsidRPr="00855CCF">
        <w:rPr>
          <w:lang w:val="sr-Cyrl-CS"/>
        </w:rPr>
        <w:lastRenderedPageBreak/>
        <w:t xml:space="preserve">          Након отварања расправе утврђује се да ли су присутни сви позвани.</w:t>
      </w:r>
    </w:p>
    <w:p w:rsidR="00023B7D" w:rsidRPr="00855CCF" w:rsidRDefault="00023B7D" w:rsidP="00023B7D">
      <w:pPr>
        <w:tabs>
          <w:tab w:val="left" w:pos="-120"/>
        </w:tabs>
        <w:jc w:val="both"/>
        <w:rPr>
          <w:lang w:val="sr-Cyrl-CS"/>
        </w:rPr>
      </w:pPr>
      <w:r w:rsidRPr="00855CCF">
        <w:rPr>
          <w:lang w:val="sr-Cyrl-CS"/>
        </w:rPr>
        <w:t xml:space="preserve">          Ако није присутан  запослени против кога је покренут поступак, а не постоји доказ да му је позив уредно уручен, односно ако је оправдано спречен да дође на расправу, расправа се одлаже.</w:t>
      </w:r>
    </w:p>
    <w:p w:rsidR="00023B7D" w:rsidRPr="00855CCF" w:rsidRDefault="00023B7D" w:rsidP="00023B7D">
      <w:pPr>
        <w:tabs>
          <w:tab w:val="left" w:pos="-120"/>
        </w:tabs>
        <w:jc w:val="both"/>
        <w:rPr>
          <w:lang w:val="sr-Cyrl-CS"/>
        </w:rPr>
      </w:pPr>
      <w:r w:rsidRPr="00855CCF">
        <w:rPr>
          <w:lang w:val="sr-Cyrl-CS"/>
        </w:rPr>
        <w:t xml:space="preserve">          Ако је запослени против кога је покренут поступак уредно позван, а разлог изостанка није оправдао, расправа се може одржати без његовог присуства.</w:t>
      </w:r>
    </w:p>
    <w:p w:rsidR="00023B7D" w:rsidRPr="00855CCF" w:rsidRDefault="00023B7D" w:rsidP="00023B7D">
      <w:pPr>
        <w:tabs>
          <w:tab w:val="left" w:pos="-120"/>
        </w:tabs>
        <w:jc w:val="both"/>
        <w:rPr>
          <w:lang w:val="sr-Cyrl-CS"/>
        </w:rPr>
      </w:pPr>
      <w:r w:rsidRPr="00855CCF">
        <w:rPr>
          <w:lang w:val="sr-Cyrl-CS"/>
        </w:rPr>
        <w:t xml:space="preserve">          Одлука о одлагању расправе, односно о њеном одржавању без присуства запосленог против кога се води поступак, уноси се у записник.</w:t>
      </w:r>
    </w:p>
    <w:p w:rsidR="00023B7D" w:rsidRDefault="00023B7D" w:rsidP="00023B7D">
      <w:pPr>
        <w:tabs>
          <w:tab w:val="left" w:pos="-120"/>
        </w:tabs>
        <w:jc w:val="both"/>
        <w:rPr>
          <w:lang w:val="sr-Cyrl-CS"/>
        </w:rPr>
      </w:pPr>
    </w:p>
    <w:p w:rsidR="00023B7D" w:rsidRDefault="00023B7D" w:rsidP="00023B7D">
      <w:pPr>
        <w:tabs>
          <w:tab w:val="left" w:pos="-120"/>
        </w:tabs>
        <w:jc w:val="both"/>
        <w:rPr>
          <w:lang w:val="sr-Cyrl-CS"/>
        </w:rPr>
      </w:pPr>
    </w:p>
    <w:p w:rsidR="00023B7D" w:rsidRDefault="00023B7D" w:rsidP="00023B7D">
      <w:pPr>
        <w:tabs>
          <w:tab w:val="left" w:pos="-120"/>
        </w:tabs>
        <w:jc w:val="both"/>
        <w:rPr>
          <w:lang w:val="sr-Cyrl-CS"/>
        </w:rPr>
      </w:pPr>
    </w:p>
    <w:p w:rsidR="00023B7D" w:rsidRPr="00030550" w:rsidRDefault="00023B7D" w:rsidP="00023B7D">
      <w:pPr>
        <w:tabs>
          <w:tab w:val="left" w:pos="-120"/>
        </w:tabs>
        <w:jc w:val="both"/>
        <w:rPr>
          <w:lang w:val="sr-Cyrl-CS"/>
        </w:rPr>
      </w:pPr>
    </w:p>
    <w:p w:rsidR="00023B7D" w:rsidRPr="00855CCF" w:rsidRDefault="00023B7D" w:rsidP="00023B7D">
      <w:pPr>
        <w:tabs>
          <w:tab w:val="left" w:pos="-120"/>
        </w:tabs>
        <w:jc w:val="center"/>
        <w:rPr>
          <w:b/>
          <w:lang w:val="sr-Cyrl-CS"/>
        </w:rPr>
      </w:pPr>
      <w:r w:rsidRPr="00855CCF">
        <w:rPr>
          <w:b/>
          <w:lang w:val="sr-Cyrl-CS"/>
        </w:rPr>
        <w:t xml:space="preserve">Члан </w:t>
      </w:r>
      <w:r w:rsidRPr="00855CCF">
        <w:rPr>
          <w:b/>
        </w:rPr>
        <w:t>2</w:t>
      </w:r>
      <w:r w:rsidR="00754B5B">
        <w:rPr>
          <w:b/>
          <w:lang w:val="sr-Cyrl-CS"/>
        </w:rPr>
        <w:t>9</w:t>
      </w:r>
      <w:r w:rsidRPr="00855CCF">
        <w:rPr>
          <w:b/>
          <w:lang w:val="sr-Cyrl-CS"/>
        </w:rPr>
        <w:t>.</w:t>
      </w:r>
    </w:p>
    <w:p w:rsidR="00023B7D" w:rsidRPr="00855CCF" w:rsidRDefault="00023B7D" w:rsidP="00023B7D">
      <w:pPr>
        <w:tabs>
          <w:tab w:val="left" w:pos="-120"/>
        </w:tabs>
        <w:jc w:val="both"/>
        <w:rPr>
          <w:lang w:val="sr-Cyrl-CS"/>
        </w:rPr>
      </w:pPr>
    </w:p>
    <w:p w:rsidR="00023B7D" w:rsidRDefault="00023B7D" w:rsidP="00023B7D">
      <w:pPr>
        <w:tabs>
          <w:tab w:val="left" w:pos="-120"/>
        </w:tabs>
        <w:jc w:val="both"/>
        <w:rPr>
          <w:lang w:val="sr-Cyrl-CS"/>
        </w:rPr>
      </w:pPr>
      <w:r w:rsidRPr="00855CCF">
        <w:rPr>
          <w:lang w:val="sr-Cyrl-CS"/>
        </w:rPr>
        <w:t xml:space="preserve">          Директор школе се стара да се у току расправе изнесу све битне чињенице, изведу или допуне докази и разјасне све чињенице потребне за доношење правичне и на закону и одредбама овог Правилника засноване одлуке.</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jc w:val="center"/>
        <w:rPr>
          <w:b/>
          <w:lang w:val="sr-Cyrl-CS"/>
        </w:rPr>
      </w:pPr>
      <w:r w:rsidRPr="00855CCF">
        <w:rPr>
          <w:b/>
          <w:lang w:val="sr-Cyrl-CS"/>
        </w:rPr>
        <w:t xml:space="preserve">Члан </w:t>
      </w:r>
      <w:r w:rsidR="00754B5B">
        <w:rPr>
          <w:b/>
          <w:lang w:val="sr-Cyrl-RS"/>
        </w:rPr>
        <w:t>30</w:t>
      </w:r>
      <w:r w:rsidRPr="00855CCF">
        <w:rPr>
          <w:b/>
          <w:lang w:val="sr-Cyrl-CS"/>
        </w:rPr>
        <w:t>.</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jc w:val="both"/>
        <w:rPr>
          <w:lang w:val="sr-Cyrl-CS"/>
        </w:rPr>
      </w:pPr>
      <w:r w:rsidRPr="00855CCF">
        <w:rPr>
          <w:lang w:val="sr-Cyrl-CS"/>
        </w:rPr>
        <w:t xml:space="preserve">          Расправа започиње читањем закључка о покретању дисциплинског поступка, затим се чита писмено изјашњење запосленог на наводе из закључка а након тога се позива запослени против кога је покренут поступак да изнесе своју одбрану.</w:t>
      </w:r>
    </w:p>
    <w:p w:rsidR="00023B7D" w:rsidRPr="00855CCF" w:rsidRDefault="00023B7D" w:rsidP="00023B7D">
      <w:pPr>
        <w:tabs>
          <w:tab w:val="left" w:pos="-120"/>
        </w:tabs>
        <w:jc w:val="both"/>
        <w:rPr>
          <w:lang w:val="sr-Cyrl-CS"/>
        </w:rPr>
      </w:pPr>
      <w:r w:rsidRPr="00855CCF">
        <w:rPr>
          <w:lang w:val="sr-Cyrl-CS"/>
        </w:rPr>
        <w:t xml:space="preserve">          Након што запослени изнесе своју одбрану изјаве дају сведоци односно читају се писмене изјаве сведока.</w:t>
      </w:r>
    </w:p>
    <w:p w:rsidR="00023B7D" w:rsidRPr="00855CCF" w:rsidRDefault="00023B7D" w:rsidP="00023B7D">
      <w:pPr>
        <w:tabs>
          <w:tab w:val="left" w:pos="-120"/>
        </w:tabs>
        <w:jc w:val="both"/>
        <w:rPr>
          <w:lang w:val="sr-Cyrl-CS"/>
        </w:rPr>
      </w:pPr>
      <w:r w:rsidRPr="00855CCF">
        <w:rPr>
          <w:lang w:val="sr-Cyrl-CS"/>
        </w:rPr>
        <w:t xml:space="preserve">          После сведока саслушавају се вештаци, ако их има.</w:t>
      </w:r>
    </w:p>
    <w:p w:rsidR="00023B7D" w:rsidRPr="00855CCF" w:rsidRDefault="00023B7D" w:rsidP="00023B7D">
      <w:pPr>
        <w:tabs>
          <w:tab w:val="left" w:pos="-120"/>
        </w:tabs>
        <w:jc w:val="both"/>
        <w:rPr>
          <w:lang w:val="sr-Cyrl-CS"/>
        </w:rPr>
      </w:pPr>
      <w:r w:rsidRPr="00855CCF">
        <w:rPr>
          <w:lang w:val="sr-Cyrl-CS"/>
        </w:rPr>
        <w:t xml:space="preserve">          Ако расправи присуствује заступник запосленог, овај има право да учествује у току читавог поступка, поставља питања запосленом кога брани, сведоцима, вештацима, као и да предлаже извођење нових доказа и да у писменој форми да завршну одбрану која ће бити прикључена записнику као његов саставни део.</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jc w:val="center"/>
        <w:rPr>
          <w:b/>
          <w:lang w:val="sr-Cyrl-CS"/>
        </w:rPr>
      </w:pPr>
      <w:r w:rsidRPr="00855CCF">
        <w:rPr>
          <w:b/>
          <w:lang w:val="sr-Cyrl-CS"/>
        </w:rPr>
        <w:t xml:space="preserve">Члан </w:t>
      </w:r>
      <w:r>
        <w:rPr>
          <w:b/>
        </w:rPr>
        <w:t>3</w:t>
      </w:r>
      <w:r w:rsidR="00754B5B">
        <w:rPr>
          <w:b/>
          <w:lang w:val="sr-Cyrl-RS"/>
        </w:rPr>
        <w:t>1</w:t>
      </w:r>
      <w:r w:rsidRPr="00855CCF">
        <w:rPr>
          <w:b/>
          <w:lang w:val="sr-Cyrl-CS"/>
        </w:rPr>
        <w:t>.</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jc w:val="both"/>
        <w:rPr>
          <w:lang w:val="sr-Cyrl-CS"/>
        </w:rPr>
      </w:pPr>
      <w:r w:rsidRPr="00855CCF">
        <w:rPr>
          <w:lang w:val="sr-Cyrl-CS"/>
        </w:rPr>
        <w:t xml:space="preserve">          При изрицању и одмеравању дисциплинске казне, узимају се у обзир нарочито: тежина повреде и њене последице, степен одговорности запосленог, његов ранији рад и понашање на раду, однос према осталим запосленим и друге околности које би могле да утичу на врсту и висину мере.</w:t>
      </w:r>
    </w:p>
    <w:p w:rsidR="00023B7D" w:rsidRPr="00855CCF" w:rsidRDefault="00023B7D" w:rsidP="00023B7D">
      <w:pPr>
        <w:tabs>
          <w:tab w:val="left" w:pos="-120"/>
        </w:tabs>
        <w:jc w:val="both"/>
      </w:pPr>
      <w:r w:rsidRPr="00855CCF">
        <w:rPr>
          <w:lang w:val="sr-Cyrl-CS"/>
        </w:rPr>
        <w:t xml:space="preserve">          Ако је повредом радне обавезе настала штета,</w:t>
      </w:r>
      <w:r w:rsidRPr="00855CCF">
        <w:t xml:space="preserve"> директор може одлучити да се висина штете утврди у току дисциплинског поступка и запослени решењем којим му се изриче дисциплинска мера истовремено обавеже да ту штету надокнади или одлучити да утврђивање висине штете коју је запослени причинио и његово обавезивање да исту надокнади буде предмет посебног поступка.</w:t>
      </w:r>
      <w:r w:rsidRPr="00855CCF">
        <w:rPr>
          <w:lang w:val="sr-Cyrl-CS"/>
        </w:rPr>
        <w:t xml:space="preserve"> </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jc w:val="center"/>
        <w:rPr>
          <w:b/>
          <w:lang w:val="sr-Cyrl-CS"/>
        </w:rPr>
      </w:pPr>
      <w:r w:rsidRPr="00855CCF">
        <w:rPr>
          <w:b/>
          <w:lang w:val="sr-Cyrl-CS"/>
        </w:rPr>
        <w:lastRenderedPageBreak/>
        <w:t xml:space="preserve">Члан </w:t>
      </w:r>
      <w:r w:rsidRPr="00855CCF">
        <w:rPr>
          <w:b/>
        </w:rPr>
        <w:t>3</w:t>
      </w:r>
      <w:r w:rsidR="00754B5B">
        <w:rPr>
          <w:b/>
          <w:lang w:val="sr-Cyrl-CS"/>
        </w:rPr>
        <w:t>2</w:t>
      </w:r>
      <w:r w:rsidRPr="00855CCF">
        <w:rPr>
          <w:b/>
          <w:lang w:val="sr-Cyrl-CS"/>
        </w:rPr>
        <w:t>.</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ind w:firstLine="600"/>
        <w:jc w:val="both"/>
        <w:rPr>
          <w:lang w:val="sr-Cyrl-CS"/>
        </w:rPr>
      </w:pPr>
      <w:r w:rsidRPr="00855CCF">
        <w:rPr>
          <w:lang w:val="sr-Cyrl-CS"/>
        </w:rPr>
        <w:t>Директор школе по спроведеном дисциплинском поступку доноси решење којим се дисциплински поступак окончава односно решење којим :</w:t>
      </w:r>
    </w:p>
    <w:p w:rsidR="00023B7D" w:rsidRPr="00855CCF" w:rsidRDefault="00023B7D" w:rsidP="00023B7D">
      <w:pPr>
        <w:pStyle w:val="ListParagraph"/>
        <w:numPr>
          <w:ilvl w:val="0"/>
          <w:numId w:val="12"/>
        </w:numPr>
        <w:tabs>
          <w:tab w:val="left" w:pos="-120"/>
        </w:tabs>
        <w:jc w:val="both"/>
        <w:rPr>
          <w:lang w:val="sr-Cyrl-CS"/>
        </w:rPr>
      </w:pPr>
      <w:r w:rsidRPr="00855CCF">
        <w:rPr>
          <w:lang w:val="sr-Cyrl-CS"/>
        </w:rPr>
        <w:t>запосленог оглашава кривим за повреду и изриче му  дисциплинску меру;</w:t>
      </w:r>
    </w:p>
    <w:p w:rsidR="00023B7D" w:rsidRPr="00855CCF" w:rsidRDefault="00023B7D" w:rsidP="00023B7D">
      <w:pPr>
        <w:pStyle w:val="ListParagraph"/>
        <w:numPr>
          <w:ilvl w:val="0"/>
          <w:numId w:val="12"/>
        </w:numPr>
        <w:tabs>
          <w:tab w:val="left" w:pos="-120"/>
        </w:tabs>
        <w:jc w:val="both"/>
        <w:rPr>
          <w:lang w:val="sr-Cyrl-CS"/>
        </w:rPr>
      </w:pPr>
      <w:r w:rsidRPr="00855CCF">
        <w:rPr>
          <w:lang w:val="sr-Cyrl-CS"/>
        </w:rPr>
        <w:t>ослобађа запосленог одговорности:</w:t>
      </w:r>
    </w:p>
    <w:p w:rsidR="00023B7D" w:rsidRPr="00855CCF" w:rsidRDefault="00023B7D" w:rsidP="00023B7D">
      <w:pPr>
        <w:pStyle w:val="ListParagraph"/>
        <w:numPr>
          <w:ilvl w:val="0"/>
          <w:numId w:val="13"/>
        </w:numPr>
        <w:tabs>
          <w:tab w:val="left" w:pos="-120"/>
        </w:tabs>
        <w:jc w:val="both"/>
        <w:rPr>
          <w:lang w:val="sr-Cyrl-CS"/>
        </w:rPr>
      </w:pPr>
      <w:r w:rsidRPr="00855CCF">
        <w:rPr>
          <w:lang w:val="sr-Cyrl-CS"/>
        </w:rPr>
        <w:t>због недостатка доказа да је запослени учинио радњу која му се ставља на терет,</w:t>
      </w:r>
    </w:p>
    <w:p w:rsidR="00023B7D" w:rsidRPr="00855CCF" w:rsidRDefault="00023B7D" w:rsidP="00023B7D">
      <w:pPr>
        <w:pStyle w:val="ListParagraph"/>
        <w:numPr>
          <w:ilvl w:val="0"/>
          <w:numId w:val="13"/>
        </w:numPr>
        <w:tabs>
          <w:tab w:val="left" w:pos="-120"/>
        </w:tabs>
        <w:jc w:val="both"/>
        <w:rPr>
          <w:lang w:val="sr-Cyrl-CS"/>
        </w:rPr>
      </w:pPr>
      <w:r w:rsidRPr="00855CCF">
        <w:rPr>
          <w:lang w:val="sr-Cyrl-CS"/>
        </w:rPr>
        <w:t>зато што радња запосленог нема обележја повреде за коју се терети,</w:t>
      </w:r>
    </w:p>
    <w:p w:rsidR="00023B7D" w:rsidRPr="00855CCF" w:rsidRDefault="00023B7D" w:rsidP="00023B7D">
      <w:pPr>
        <w:pStyle w:val="ListParagraph"/>
        <w:numPr>
          <w:ilvl w:val="0"/>
          <w:numId w:val="13"/>
        </w:numPr>
        <w:tabs>
          <w:tab w:val="left" w:pos="-120"/>
        </w:tabs>
        <w:jc w:val="both"/>
        <w:rPr>
          <w:lang w:val="sr-Cyrl-CS"/>
        </w:rPr>
      </w:pPr>
      <w:r w:rsidRPr="00855CCF">
        <w:rPr>
          <w:lang w:val="sr-Cyrl-CS"/>
        </w:rPr>
        <w:t>зато што је запослени повреду учинио јер је на то био принуђен, поступао како би од себе или другога одбио истовремени противправни напад  или од себе или другога отклонио истовремену нескривљену опасност која се на други начин није могла отклонити,</w:t>
      </w:r>
    </w:p>
    <w:p w:rsidR="00023B7D" w:rsidRPr="00855CCF" w:rsidRDefault="00023B7D" w:rsidP="00023B7D">
      <w:pPr>
        <w:pStyle w:val="ListParagraph"/>
        <w:numPr>
          <w:ilvl w:val="0"/>
          <w:numId w:val="13"/>
        </w:numPr>
        <w:tabs>
          <w:tab w:val="left" w:pos="-120"/>
        </w:tabs>
        <w:jc w:val="both"/>
        <w:rPr>
          <w:lang w:val="sr-Cyrl-CS"/>
        </w:rPr>
      </w:pPr>
      <w:r w:rsidRPr="00855CCF">
        <w:rPr>
          <w:lang w:val="sr-Cyrl-CS"/>
        </w:rPr>
        <w:t>ако није учинио повреду или повреду није учинио намерно или свесним или несвесним нехатом;</w:t>
      </w:r>
    </w:p>
    <w:p w:rsidR="00023B7D" w:rsidRPr="00855CCF" w:rsidRDefault="00023B7D" w:rsidP="00023B7D">
      <w:pPr>
        <w:pStyle w:val="ListParagraph"/>
        <w:numPr>
          <w:ilvl w:val="0"/>
          <w:numId w:val="12"/>
        </w:numPr>
        <w:tabs>
          <w:tab w:val="left" w:pos="-120"/>
        </w:tabs>
        <w:jc w:val="both"/>
        <w:rPr>
          <w:lang w:val="sr-Cyrl-CS"/>
        </w:rPr>
      </w:pPr>
      <w:r w:rsidRPr="00855CCF">
        <w:rPr>
          <w:lang w:val="sr-Cyrl-CS"/>
        </w:rPr>
        <w:t>се дисциплински поступак обуставља:</w:t>
      </w:r>
    </w:p>
    <w:p w:rsidR="00023B7D" w:rsidRPr="00855CCF" w:rsidRDefault="00023B7D" w:rsidP="00023B7D">
      <w:pPr>
        <w:pStyle w:val="ListParagraph"/>
        <w:numPr>
          <w:ilvl w:val="0"/>
          <w:numId w:val="14"/>
        </w:numPr>
        <w:tabs>
          <w:tab w:val="left" w:pos="-120"/>
        </w:tabs>
        <w:jc w:val="both"/>
        <w:rPr>
          <w:lang w:val="sr-Cyrl-CS"/>
        </w:rPr>
      </w:pPr>
      <w:r w:rsidRPr="00855CCF">
        <w:rPr>
          <w:lang w:val="sr-Cyrl-CS"/>
        </w:rPr>
        <w:t>због застарелости;</w:t>
      </w:r>
    </w:p>
    <w:p w:rsidR="00023B7D" w:rsidRPr="00855CCF" w:rsidRDefault="00023B7D" w:rsidP="00023B7D">
      <w:pPr>
        <w:pStyle w:val="ListParagraph"/>
        <w:numPr>
          <w:ilvl w:val="0"/>
          <w:numId w:val="14"/>
        </w:numPr>
        <w:tabs>
          <w:tab w:val="left" w:pos="-120"/>
        </w:tabs>
        <w:jc w:val="both"/>
        <w:rPr>
          <w:lang w:val="sr-Cyrl-CS"/>
        </w:rPr>
      </w:pPr>
      <w:r w:rsidRPr="00855CCF">
        <w:rPr>
          <w:lang w:val="sr-Cyrl-CS"/>
        </w:rPr>
        <w:t>због престанка радног односа;</w:t>
      </w:r>
    </w:p>
    <w:p w:rsidR="00023B7D" w:rsidRPr="00855CCF" w:rsidRDefault="00023B7D" w:rsidP="00023B7D">
      <w:pPr>
        <w:pStyle w:val="ListParagraph"/>
        <w:numPr>
          <w:ilvl w:val="0"/>
          <w:numId w:val="14"/>
        </w:numPr>
        <w:tabs>
          <w:tab w:val="left" w:pos="-120"/>
        </w:tabs>
        <w:jc w:val="both"/>
        <w:rPr>
          <w:lang w:val="sr-Cyrl-CS"/>
        </w:rPr>
      </w:pPr>
      <w:r w:rsidRPr="00855CCF">
        <w:rPr>
          <w:lang w:val="sr-Cyrl-CS"/>
        </w:rPr>
        <w:t xml:space="preserve">због смрти запосленог.   </w:t>
      </w:r>
    </w:p>
    <w:p w:rsidR="00023B7D" w:rsidRPr="00855CCF" w:rsidRDefault="00023B7D" w:rsidP="00023B7D">
      <w:pPr>
        <w:tabs>
          <w:tab w:val="left" w:pos="-120"/>
        </w:tabs>
        <w:jc w:val="both"/>
        <w:rPr>
          <w:lang w:val="sr-Cyrl-CS"/>
        </w:rPr>
      </w:pPr>
      <w:r w:rsidRPr="00855CCF">
        <w:rPr>
          <w:lang w:val="sr-Cyrl-CS"/>
        </w:rPr>
        <w:t xml:space="preserve">          Одлуку, односно решење из претходног става овог члана директор мора доставити запосленом најкасније у року од осам дана од дана доношења.</w:t>
      </w:r>
    </w:p>
    <w:p w:rsidR="00023B7D" w:rsidRPr="00C43B96" w:rsidRDefault="00023B7D" w:rsidP="00023B7D">
      <w:pPr>
        <w:tabs>
          <w:tab w:val="left" w:pos="-120"/>
        </w:tabs>
        <w:jc w:val="both"/>
        <w:rPr>
          <w:lang w:val="sr-Cyrl-CS"/>
        </w:rPr>
      </w:pPr>
      <w:r w:rsidRPr="00855CCF">
        <w:rPr>
          <w:lang w:val="sr-Cyrl-CS"/>
        </w:rPr>
        <w:t xml:space="preserve">          Решење директора мора да садржи: увод, диспозитив, образложење, упутство о правном средству, назив органа који га доноси са бројем и датумом решења, потпис овлашћеног лица и печат Школе. </w:t>
      </w:r>
    </w:p>
    <w:p w:rsidR="00023B7D" w:rsidRPr="00855CCF" w:rsidRDefault="00023B7D" w:rsidP="00023B7D">
      <w:pPr>
        <w:pStyle w:val="Heading1"/>
        <w:jc w:val="center"/>
        <w:rPr>
          <w:rFonts w:ascii="Times New Roman" w:hAnsi="Times New Roman"/>
          <w:color w:val="auto"/>
          <w:sz w:val="24"/>
          <w:szCs w:val="24"/>
          <w:lang w:val="sr-Cyrl-CS"/>
        </w:rPr>
      </w:pPr>
      <w:r w:rsidRPr="00855CCF">
        <w:rPr>
          <w:rFonts w:ascii="Times New Roman" w:hAnsi="Times New Roman"/>
          <w:color w:val="auto"/>
          <w:sz w:val="24"/>
          <w:szCs w:val="24"/>
        </w:rPr>
        <w:t xml:space="preserve">V </w:t>
      </w:r>
      <w:r w:rsidRPr="00855CCF">
        <w:rPr>
          <w:rFonts w:ascii="Times New Roman" w:hAnsi="Times New Roman"/>
          <w:color w:val="auto"/>
          <w:sz w:val="24"/>
          <w:szCs w:val="24"/>
          <w:lang w:val="sr-Cyrl-CS"/>
        </w:rPr>
        <w:t>УДАЉЕЊЕ СА РАДА</w:t>
      </w:r>
    </w:p>
    <w:p w:rsidR="00023B7D" w:rsidRPr="00855CCF" w:rsidRDefault="00023B7D" w:rsidP="00023B7D">
      <w:pPr>
        <w:tabs>
          <w:tab w:val="left" w:pos="-120"/>
        </w:tabs>
        <w:jc w:val="both"/>
        <w:rPr>
          <w:u w:val="single"/>
          <w:lang w:val="sr-Cyrl-CS"/>
        </w:rPr>
      </w:pPr>
    </w:p>
    <w:p w:rsidR="00023B7D" w:rsidRPr="00855CCF" w:rsidRDefault="00023B7D" w:rsidP="00023B7D">
      <w:pPr>
        <w:tabs>
          <w:tab w:val="left" w:pos="-120"/>
        </w:tabs>
        <w:jc w:val="center"/>
        <w:rPr>
          <w:b/>
          <w:lang w:val="sr-Cyrl-CS"/>
        </w:rPr>
      </w:pPr>
      <w:r w:rsidRPr="00855CCF">
        <w:rPr>
          <w:b/>
          <w:lang w:val="sr-Cyrl-CS"/>
        </w:rPr>
        <w:t xml:space="preserve">Члан </w:t>
      </w:r>
      <w:r w:rsidRPr="00855CCF">
        <w:rPr>
          <w:b/>
        </w:rPr>
        <w:t>3</w:t>
      </w:r>
      <w:r w:rsidR="00754B5B">
        <w:rPr>
          <w:b/>
          <w:lang w:val="sr-Cyrl-RS"/>
        </w:rPr>
        <w:t>3</w:t>
      </w:r>
      <w:r w:rsidRPr="00855CCF">
        <w:rPr>
          <w:b/>
          <w:lang w:val="sr-Cyrl-CS"/>
        </w:rPr>
        <w:t>.</w:t>
      </w:r>
    </w:p>
    <w:p w:rsidR="00023B7D" w:rsidRPr="00855CCF" w:rsidRDefault="00023B7D" w:rsidP="00023B7D">
      <w:pPr>
        <w:jc w:val="both"/>
        <w:rPr>
          <w:lang w:val="sr-Cyrl-CS"/>
        </w:rPr>
      </w:pPr>
    </w:p>
    <w:p w:rsidR="00023B7D" w:rsidRDefault="00023B7D" w:rsidP="00023B7D">
      <w:pPr>
        <w:ind w:firstLine="600"/>
        <w:jc w:val="both"/>
        <w:rPr>
          <w:lang w:val="sr-Cyrl-CS"/>
        </w:rPr>
      </w:pPr>
      <w:r w:rsidRPr="00855CCF">
        <w:rPr>
          <w:lang w:val="sr-Cyrl-CS"/>
        </w:rPr>
        <w:t xml:space="preserve">Запослени се привремено удаљава са рада због учињене повреде забране и теже повреде радне обавезе из члана </w:t>
      </w:r>
      <w:r w:rsidRPr="00C43B96">
        <w:rPr>
          <w:lang w:val="sr-Cyrl-CS"/>
        </w:rPr>
        <w:t>1</w:t>
      </w:r>
      <w:r w:rsidR="00020095">
        <w:rPr>
          <w:lang w:val="sr-Cyrl-CS"/>
        </w:rPr>
        <w:t>3</w:t>
      </w:r>
      <w:r w:rsidRPr="00C43B96">
        <w:rPr>
          <w:lang w:val="sr-Cyrl-CS"/>
        </w:rPr>
        <w:t>. тачке</w:t>
      </w:r>
      <w:r w:rsidRPr="00B2797D">
        <w:rPr>
          <w:color w:val="FF0000"/>
          <w:lang w:val="sr-Cyrl-CS"/>
        </w:rPr>
        <w:t xml:space="preserve"> </w:t>
      </w:r>
      <w:r w:rsidRPr="00C43B96">
        <w:rPr>
          <w:lang w:val="sr-Cyrl-CS"/>
        </w:rPr>
        <w:t>1-4, 6, 9.  и 1</w:t>
      </w:r>
      <w:r w:rsidR="00020095">
        <w:rPr>
          <w:lang w:val="sr-Cyrl-CS"/>
        </w:rPr>
        <w:t>8</w:t>
      </w:r>
      <w:r w:rsidRPr="00C43B96">
        <w:rPr>
          <w:lang w:val="sr-Cyrl-CS"/>
        </w:rPr>
        <w:t>.</w:t>
      </w:r>
      <w:r w:rsidRPr="00855CCF">
        <w:rPr>
          <w:lang w:val="sr-Cyrl-CS"/>
        </w:rPr>
        <w:t xml:space="preserve"> овог Правилника и повреде забране из члан</w:t>
      </w:r>
      <w:r>
        <w:rPr>
          <w:lang w:val="sr-Cyrl-CS"/>
        </w:rPr>
        <w:t>ова</w:t>
      </w:r>
      <w:r w:rsidRPr="00855CCF">
        <w:rPr>
          <w:lang w:val="sr-Cyrl-CS"/>
        </w:rPr>
        <w:t xml:space="preserve"> </w:t>
      </w:r>
      <w:r w:rsidRPr="00C43B96">
        <w:rPr>
          <w:lang w:val="sr-Cyrl-CS"/>
        </w:rPr>
        <w:t>1</w:t>
      </w:r>
      <w:r w:rsidR="00020095">
        <w:rPr>
          <w:lang w:val="sr-Cyrl-CS"/>
        </w:rPr>
        <w:t>5</w:t>
      </w:r>
      <w:r w:rsidRPr="00C43B96">
        <w:rPr>
          <w:lang w:val="sr-Cyrl-CS"/>
        </w:rPr>
        <w:t>-1</w:t>
      </w:r>
      <w:r w:rsidR="00020095">
        <w:rPr>
          <w:lang w:val="sr-Cyrl-CS"/>
        </w:rPr>
        <w:t>8</w:t>
      </w:r>
      <w:r w:rsidRPr="00C43B96">
        <w:rPr>
          <w:lang w:val="sr-Cyrl-CS"/>
        </w:rPr>
        <w:t>.</w:t>
      </w:r>
      <w:r w:rsidRPr="00855CCF">
        <w:rPr>
          <w:lang w:val="sr-Cyrl-CS"/>
        </w:rPr>
        <w:t xml:space="preserve"> овог правилника , до окончања дисциплинског поступка, у складу са Законом о основама система образовања и васпитања и Законом о раду.</w:t>
      </w:r>
    </w:p>
    <w:p w:rsidR="00023B7D" w:rsidRDefault="00023B7D" w:rsidP="00023B7D">
      <w:pPr>
        <w:ind w:firstLine="600"/>
        <w:jc w:val="both"/>
        <w:rPr>
          <w:lang w:val="sr-Cyrl-CS"/>
        </w:rPr>
      </w:pPr>
    </w:p>
    <w:p w:rsidR="00754B5B" w:rsidRDefault="00754B5B" w:rsidP="00023B7D">
      <w:pPr>
        <w:ind w:firstLine="600"/>
        <w:jc w:val="both"/>
        <w:rPr>
          <w:lang w:val="sr-Cyrl-CS"/>
        </w:rPr>
      </w:pPr>
    </w:p>
    <w:p w:rsidR="00754B5B" w:rsidRDefault="00754B5B" w:rsidP="00023B7D">
      <w:pPr>
        <w:ind w:firstLine="600"/>
        <w:jc w:val="both"/>
        <w:rPr>
          <w:lang w:val="sr-Cyrl-CS"/>
        </w:rPr>
      </w:pPr>
    </w:p>
    <w:p w:rsidR="00754B5B" w:rsidRDefault="00754B5B" w:rsidP="00023B7D">
      <w:pPr>
        <w:ind w:firstLine="600"/>
        <w:jc w:val="both"/>
        <w:rPr>
          <w:lang w:val="sr-Cyrl-CS"/>
        </w:rPr>
      </w:pPr>
    </w:p>
    <w:p w:rsidR="00754B5B" w:rsidRDefault="00754B5B" w:rsidP="00023B7D">
      <w:pPr>
        <w:ind w:firstLine="600"/>
        <w:jc w:val="both"/>
        <w:rPr>
          <w:lang w:val="sr-Cyrl-CS"/>
        </w:rPr>
      </w:pPr>
    </w:p>
    <w:p w:rsidR="00754B5B" w:rsidRPr="00855CCF" w:rsidRDefault="00754B5B" w:rsidP="00023B7D">
      <w:pPr>
        <w:ind w:firstLine="600"/>
        <w:jc w:val="both"/>
        <w:rPr>
          <w:lang w:val="sr-Cyrl-CS"/>
        </w:rPr>
      </w:pPr>
    </w:p>
    <w:p w:rsidR="00023B7D" w:rsidRPr="00855CCF" w:rsidRDefault="00023B7D" w:rsidP="00023B7D">
      <w:pPr>
        <w:pStyle w:val="Heading1"/>
        <w:keepLines w:val="0"/>
        <w:tabs>
          <w:tab w:val="left" w:pos="-142"/>
          <w:tab w:val="left" w:pos="0"/>
          <w:tab w:val="left" w:pos="426"/>
          <w:tab w:val="left" w:pos="851"/>
          <w:tab w:val="left" w:pos="2127"/>
        </w:tabs>
        <w:spacing w:before="240" w:after="60"/>
        <w:jc w:val="center"/>
        <w:rPr>
          <w:rFonts w:ascii="Times New Roman" w:hAnsi="Times New Roman"/>
          <w:color w:val="auto"/>
          <w:sz w:val="24"/>
          <w:szCs w:val="24"/>
        </w:rPr>
      </w:pPr>
      <w:r w:rsidRPr="00855CCF">
        <w:rPr>
          <w:rFonts w:ascii="Times New Roman" w:hAnsi="Times New Roman"/>
          <w:color w:val="auto"/>
          <w:sz w:val="24"/>
          <w:szCs w:val="24"/>
        </w:rPr>
        <w:lastRenderedPageBreak/>
        <w:t xml:space="preserve">VI </w:t>
      </w:r>
      <w:r w:rsidRPr="00855CCF">
        <w:rPr>
          <w:rFonts w:ascii="Times New Roman" w:hAnsi="Times New Roman"/>
          <w:color w:val="auto"/>
          <w:sz w:val="24"/>
          <w:szCs w:val="24"/>
          <w:lang w:val="sr-Cyrl-CS"/>
        </w:rPr>
        <w:t>ПОСТУПАК</w:t>
      </w:r>
      <w:r w:rsidRPr="00855CCF">
        <w:rPr>
          <w:rFonts w:ascii="Times New Roman" w:hAnsi="Times New Roman"/>
          <w:color w:val="auto"/>
          <w:sz w:val="24"/>
          <w:szCs w:val="24"/>
        </w:rPr>
        <w:t xml:space="preserve"> ИЗРИЦАЊА ДИСЦИПЛИНСКИХ МЕРА ЗА ЛАКШЕ ПОВРЕДЕ </w:t>
      </w:r>
      <w:r>
        <w:rPr>
          <w:rFonts w:ascii="Times New Roman" w:hAnsi="Times New Roman"/>
          <w:color w:val="auto"/>
          <w:sz w:val="24"/>
          <w:szCs w:val="24"/>
        </w:rPr>
        <w:t xml:space="preserve">РАДНЕ </w:t>
      </w:r>
      <w:r w:rsidRPr="00855CCF">
        <w:rPr>
          <w:rFonts w:ascii="Times New Roman" w:hAnsi="Times New Roman"/>
          <w:color w:val="auto"/>
          <w:sz w:val="24"/>
          <w:szCs w:val="24"/>
        </w:rPr>
        <w:t>ОБАВЕЗ</w:t>
      </w:r>
      <w:r>
        <w:rPr>
          <w:rFonts w:ascii="Times New Roman" w:hAnsi="Times New Roman"/>
          <w:color w:val="auto"/>
          <w:sz w:val="24"/>
          <w:szCs w:val="24"/>
        </w:rPr>
        <w:t>Е</w:t>
      </w:r>
    </w:p>
    <w:p w:rsidR="00023B7D" w:rsidRPr="00855CCF" w:rsidRDefault="00023B7D" w:rsidP="00023B7D">
      <w:pPr>
        <w:jc w:val="center"/>
        <w:rPr>
          <w:lang w:val="sr-Cyrl-CS"/>
        </w:rPr>
      </w:pPr>
    </w:p>
    <w:p w:rsidR="00023B7D" w:rsidRPr="00B2797D" w:rsidRDefault="00023B7D" w:rsidP="00023B7D">
      <w:pPr>
        <w:jc w:val="center"/>
        <w:rPr>
          <w:b/>
          <w:lang w:val="sr-Cyrl-CS"/>
        </w:rPr>
      </w:pPr>
      <w:r w:rsidRPr="00B2797D">
        <w:rPr>
          <w:b/>
          <w:lang w:val="sr-Cyrl-CS"/>
        </w:rPr>
        <w:t>Члан 3</w:t>
      </w:r>
      <w:r w:rsidR="00754B5B">
        <w:rPr>
          <w:b/>
          <w:lang w:val="sr-Cyrl-CS"/>
        </w:rPr>
        <w:t>4</w:t>
      </w:r>
      <w:r w:rsidRPr="00B2797D">
        <w:rPr>
          <w:b/>
          <w:lang w:val="sr-Cyrl-CS"/>
        </w:rPr>
        <w:t>.</w:t>
      </w:r>
    </w:p>
    <w:p w:rsidR="00023B7D" w:rsidRPr="00855CCF" w:rsidRDefault="00023B7D" w:rsidP="00023B7D">
      <w:pPr>
        <w:jc w:val="center"/>
        <w:rPr>
          <w:lang w:val="sr-Cyrl-CS"/>
        </w:rPr>
      </w:pPr>
    </w:p>
    <w:p w:rsidR="00023B7D" w:rsidRPr="00855CCF" w:rsidRDefault="00023B7D" w:rsidP="00023B7D">
      <w:pPr>
        <w:ind w:firstLine="720"/>
        <w:jc w:val="both"/>
        <w:rPr>
          <w:lang w:val="sr-Cyrl-CS"/>
        </w:rPr>
      </w:pPr>
      <w:r w:rsidRPr="00855CCF">
        <w:rPr>
          <w:lang w:val="sr-Cyrl-CS"/>
        </w:rPr>
        <w:t xml:space="preserve">Поступак изрицања дисциплинских мера за лакше повреде </w:t>
      </w:r>
      <w:r>
        <w:rPr>
          <w:lang w:val="sr-Cyrl-CS"/>
        </w:rPr>
        <w:t xml:space="preserve">радне </w:t>
      </w:r>
      <w:r w:rsidRPr="00855CCF">
        <w:rPr>
          <w:lang w:val="sr-Cyrl-CS"/>
        </w:rPr>
        <w:t>обавез</w:t>
      </w:r>
      <w:r>
        <w:rPr>
          <w:lang w:val="sr-Cyrl-CS"/>
        </w:rPr>
        <w:t>е</w:t>
      </w:r>
      <w:r w:rsidRPr="00855CCF">
        <w:rPr>
          <w:lang w:val="sr-Cyrl-CS"/>
        </w:rPr>
        <w:t xml:space="preserve"> покреће се захтевом директора школе за давање писмене изјаве о повреди која се запосленом ставља на терет.</w:t>
      </w:r>
    </w:p>
    <w:p w:rsidR="00023B7D" w:rsidRDefault="00023B7D" w:rsidP="00023B7D">
      <w:pPr>
        <w:ind w:firstLine="720"/>
        <w:jc w:val="both"/>
      </w:pPr>
      <w:r w:rsidRPr="00855CCF">
        <w:rPr>
          <w:lang w:val="sr-Cyrl-CS"/>
        </w:rPr>
        <w:t>Директор захтев за давање изјаве запосленом упућује усменим или писменим путем.</w:t>
      </w:r>
    </w:p>
    <w:p w:rsidR="00023B7D" w:rsidRPr="00197364" w:rsidRDefault="00023B7D" w:rsidP="00023B7D">
      <w:pPr>
        <w:ind w:firstLine="720"/>
        <w:jc w:val="both"/>
      </w:pPr>
    </w:p>
    <w:p w:rsidR="00023B7D" w:rsidRPr="00B2797D" w:rsidRDefault="00023B7D" w:rsidP="00023B7D">
      <w:pPr>
        <w:jc w:val="center"/>
        <w:rPr>
          <w:b/>
          <w:lang w:val="sr-Cyrl-CS"/>
        </w:rPr>
      </w:pPr>
      <w:r w:rsidRPr="00B2797D">
        <w:rPr>
          <w:b/>
          <w:lang w:val="sr-Cyrl-CS"/>
        </w:rPr>
        <w:t>Члан 3</w:t>
      </w:r>
      <w:r w:rsidR="00754B5B">
        <w:rPr>
          <w:b/>
          <w:lang w:val="sr-Cyrl-CS"/>
        </w:rPr>
        <w:t>5</w:t>
      </w:r>
      <w:r w:rsidRPr="00B2797D">
        <w:rPr>
          <w:b/>
          <w:lang w:val="sr-Cyrl-CS"/>
        </w:rPr>
        <w:t>.</w:t>
      </w:r>
    </w:p>
    <w:p w:rsidR="00023B7D" w:rsidRPr="00855CCF" w:rsidRDefault="00023B7D" w:rsidP="00023B7D">
      <w:pPr>
        <w:ind w:firstLine="567"/>
      </w:pPr>
    </w:p>
    <w:p w:rsidR="00023B7D" w:rsidRDefault="00023B7D" w:rsidP="00023B7D">
      <w:pPr>
        <w:ind w:firstLine="567"/>
        <w:jc w:val="both"/>
      </w:pPr>
      <w:r w:rsidRPr="00855CCF">
        <w:t>П</w:t>
      </w:r>
      <w:r>
        <w:t xml:space="preserve">оред писмене изјаве запосленог </w:t>
      </w:r>
      <w:r w:rsidRPr="00855CCF">
        <w:t xml:space="preserve">у поступку </w:t>
      </w:r>
      <w:r w:rsidRPr="00855CCF">
        <w:rPr>
          <w:lang w:val="sr-Cyrl-CS"/>
        </w:rPr>
        <w:t>изрицања дисциплинских мера за лакше повреде</w:t>
      </w:r>
      <w:r>
        <w:rPr>
          <w:lang w:val="sr-Cyrl-CS"/>
        </w:rPr>
        <w:t xml:space="preserve"> радне</w:t>
      </w:r>
      <w:r w:rsidRPr="00855CCF">
        <w:rPr>
          <w:lang w:val="sr-Cyrl-CS"/>
        </w:rPr>
        <w:t xml:space="preserve"> обавез</w:t>
      </w:r>
      <w:r>
        <w:rPr>
          <w:lang w:val="sr-Cyrl-CS"/>
        </w:rPr>
        <w:t>е</w:t>
      </w:r>
      <w:r w:rsidRPr="00855CCF">
        <w:rPr>
          <w:lang w:val="sr-Cyrl-CS"/>
        </w:rPr>
        <w:t xml:space="preserve"> директор школе прибавља и </w:t>
      </w:r>
      <w:r w:rsidRPr="00855CCF">
        <w:t xml:space="preserve">писмене изјаве сведока и друге доказе које су од значаја за утврђивање одговорности запосленог. </w:t>
      </w:r>
    </w:p>
    <w:p w:rsidR="00023B7D" w:rsidRPr="00855CCF" w:rsidRDefault="00023B7D" w:rsidP="00023B7D">
      <w:pPr>
        <w:ind w:firstLine="567"/>
      </w:pPr>
    </w:p>
    <w:p w:rsidR="00023B7D" w:rsidRPr="00B2797D" w:rsidRDefault="00023B7D" w:rsidP="00023B7D">
      <w:pPr>
        <w:jc w:val="center"/>
        <w:rPr>
          <w:b/>
          <w:lang w:val="sr-Cyrl-CS"/>
        </w:rPr>
      </w:pPr>
      <w:r w:rsidRPr="00B2797D">
        <w:rPr>
          <w:b/>
          <w:lang w:val="sr-Cyrl-CS"/>
        </w:rPr>
        <w:t>Члан 3</w:t>
      </w:r>
      <w:r w:rsidR="00754B5B">
        <w:rPr>
          <w:b/>
          <w:lang w:val="sr-Cyrl-CS"/>
        </w:rPr>
        <w:t>6</w:t>
      </w:r>
      <w:r w:rsidRPr="00B2797D">
        <w:rPr>
          <w:b/>
          <w:lang w:val="sr-Cyrl-CS"/>
        </w:rPr>
        <w:t xml:space="preserve">. </w:t>
      </w:r>
    </w:p>
    <w:p w:rsidR="00023B7D" w:rsidRPr="00855CCF" w:rsidRDefault="00023B7D" w:rsidP="00023B7D">
      <w:pPr>
        <w:jc w:val="center"/>
        <w:rPr>
          <w:lang w:val="sr-Cyrl-CS"/>
        </w:rPr>
      </w:pPr>
    </w:p>
    <w:p w:rsidR="00023B7D" w:rsidRPr="00855CCF" w:rsidRDefault="00023B7D" w:rsidP="00023B7D">
      <w:pPr>
        <w:ind w:firstLine="720"/>
        <w:jc w:val="both"/>
        <w:rPr>
          <w:lang w:val="sr-Cyrl-CS"/>
        </w:rPr>
      </w:pPr>
      <w:r w:rsidRPr="00855CCF">
        <w:t>Након што утврди све релевантне чињенице,</w:t>
      </w:r>
      <w:r>
        <w:t xml:space="preserve"> </w:t>
      </w:r>
      <w:r w:rsidRPr="00855CCF">
        <w:t>уколико утврди постојање одговорности запосленог</w:t>
      </w:r>
      <w:proofErr w:type="gramStart"/>
      <w:r w:rsidRPr="00855CCF">
        <w:t>,  директор</w:t>
      </w:r>
      <w:proofErr w:type="gramEnd"/>
      <w:r w:rsidRPr="00855CCF">
        <w:t xml:space="preserve"> </w:t>
      </w:r>
      <w:r>
        <w:t xml:space="preserve">решењем </w:t>
      </w:r>
      <w:r w:rsidRPr="00855CCF">
        <w:t xml:space="preserve">запосленог </w:t>
      </w:r>
      <w:r w:rsidRPr="00855CCF">
        <w:rPr>
          <w:lang w:val="sr-Cyrl-CS"/>
        </w:rPr>
        <w:t>оглашава кривим за лакшу повреду</w:t>
      </w:r>
      <w:r>
        <w:rPr>
          <w:lang w:val="sr-Cyrl-CS"/>
        </w:rPr>
        <w:t xml:space="preserve"> радне обавезе</w:t>
      </w:r>
      <w:r w:rsidRPr="00855CCF">
        <w:rPr>
          <w:lang w:val="sr-Cyrl-CS"/>
        </w:rPr>
        <w:t xml:space="preserve"> и изриче му дисциплинску меру.</w:t>
      </w:r>
    </w:p>
    <w:p w:rsidR="00023B7D" w:rsidRPr="00855CCF" w:rsidRDefault="00023B7D" w:rsidP="00023B7D">
      <w:pPr>
        <w:tabs>
          <w:tab w:val="left" w:pos="-120"/>
        </w:tabs>
        <w:ind w:firstLine="567"/>
        <w:jc w:val="both"/>
        <w:rPr>
          <w:lang w:val="sr-Cyrl-CS"/>
        </w:rPr>
      </w:pPr>
      <w:r w:rsidRPr="00855CCF">
        <w:rPr>
          <w:lang w:val="sr-Cyrl-CS"/>
        </w:rPr>
        <w:t xml:space="preserve">Решење директора из претходног става мора да садржи: увод, диспозитив, образложење, упутство о правном средству, назив органа који га доноси са бројем и датумом решења, потпис овлашћеног лица и печат Школе. </w:t>
      </w:r>
    </w:p>
    <w:p w:rsidR="00023B7D" w:rsidRDefault="00023B7D" w:rsidP="00023B7D">
      <w:pPr>
        <w:tabs>
          <w:tab w:val="left" w:pos="-120"/>
        </w:tabs>
        <w:ind w:firstLine="567"/>
        <w:jc w:val="both"/>
        <w:rPr>
          <w:lang w:val="sr-Cyrl-CS"/>
        </w:rPr>
      </w:pPr>
      <w:r w:rsidRPr="00855CCF">
        <w:rPr>
          <w:lang w:val="sr-Cyrl-CS"/>
        </w:rPr>
        <w:t>Решење из претходног става овог члана директор мора доставити запосленом најкасније у року од осам дана од дана доношења.</w:t>
      </w:r>
    </w:p>
    <w:p w:rsidR="00023B7D" w:rsidRPr="00855CCF" w:rsidRDefault="00023B7D" w:rsidP="00023B7D">
      <w:pPr>
        <w:tabs>
          <w:tab w:val="left" w:pos="-120"/>
        </w:tabs>
        <w:ind w:firstLine="567"/>
        <w:jc w:val="both"/>
        <w:rPr>
          <w:lang w:val="sr-Cyrl-CS"/>
        </w:rPr>
      </w:pPr>
      <w:r>
        <w:rPr>
          <w:lang w:val="sr-Cyrl-CS"/>
        </w:rPr>
        <w:t>Уколико утврди да запослени није одговоран за лакшу повреду радне обавезе директор ће о томе сачинити службену белешку.</w:t>
      </w:r>
    </w:p>
    <w:p w:rsidR="00023B7D" w:rsidRPr="00855CCF" w:rsidRDefault="00023B7D" w:rsidP="00023B7D">
      <w:pPr>
        <w:pStyle w:val="Heading1"/>
        <w:keepLines w:val="0"/>
        <w:tabs>
          <w:tab w:val="left" w:pos="-142"/>
          <w:tab w:val="left" w:pos="0"/>
          <w:tab w:val="left" w:pos="426"/>
          <w:tab w:val="left" w:pos="851"/>
          <w:tab w:val="left" w:pos="2127"/>
        </w:tabs>
        <w:spacing w:before="240" w:after="60"/>
        <w:jc w:val="center"/>
        <w:rPr>
          <w:rFonts w:ascii="Times New Roman" w:hAnsi="Times New Roman"/>
          <w:color w:val="auto"/>
          <w:sz w:val="24"/>
          <w:szCs w:val="24"/>
        </w:rPr>
      </w:pPr>
      <w:r w:rsidRPr="00855CCF">
        <w:rPr>
          <w:rFonts w:ascii="Times New Roman" w:hAnsi="Times New Roman"/>
          <w:color w:val="auto"/>
          <w:sz w:val="24"/>
          <w:szCs w:val="24"/>
        </w:rPr>
        <w:t>VII ЗАСТАРЕЛОСТ ВОЂЕЊА И ПОКРЕТАЊА ДИСЦИПЛИСКОГ ПОСТУПКА</w:t>
      </w:r>
      <w:r>
        <w:rPr>
          <w:rFonts w:ascii="Times New Roman" w:hAnsi="Times New Roman"/>
          <w:color w:val="auto"/>
          <w:sz w:val="24"/>
          <w:szCs w:val="24"/>
        </w:rPr>
        <w:t xml:space="preserve"> И </w:t>
      </w:r>
      <w:r w:rsidRPr="00855CCF">
        <w:rPr>
          <w:rFonts w:ascii="Times New Roman" w:hAnsi="Times New Roman"/>
          <w:color w:val="auto"/>
          <w:sz w:val="24"/>
          <w:szCs w:val="24"/>
        </w:rPr>
        <w:t>ПОСТУПКА</w:t>
      </w:r>
      <w:r w:rsidRPr="00B2797D">
        <w:rPr>
          <w:rFonts w:ascii="Times New Roman" w:hAnsi="Times New Roman"/>
          <w:color w:val="auto"/>
          <w:sz w:val="24"/>
          <w:szCs w:val="24"/>
        </w:rPr>
        <w:t xml:space="preserve"> </w:t>
      </w:r>
      <w:r w:rsidRPr="00855CCF">
        <w:rPr>
          <w:rFonts w:ascii="Times New Roman" w:hAnsi="Times New Roman"/>
          <w:color w:val="auto"/>
          <w:sz w:val="24"/>
          <w:szCs w:val="24"/>
        </w:rPr>
        <w:t xml:space="preserve">ИЗРИЦАЊА ДИСЦИПЛИНСКИХ МЕРА ЗА ЛАКШЕ ПОВРЕДЕ </w:t>
      </w:r>
      <w:r>
        <w:rPr>
          <w:rFonts w:ascii="Times New Roman" w:hAnsi="Times New Roman"/>
          <w:color w:val="auto"/>
          <w:sz w:val="24"/>
          <w:szCs w:val="24"/>
        </w:rPr>
        <w:t xml:space="preserve">РАДНЕ </w:t>
      </w:r>
      <w:r w:rsidRPr="00855CCF">
        <w:rPr>
          <w:rFonts w:ascii="Times New Roman" w:hAnsi="Times New Roman"/>
          <w:color w:val="auto"/>
          <w:sz w:val="24"/>
          <w:szCs w:val="24"/>
        </w:rPr>
        <w:t>ОБАВЕЗ</w:t>
      </w:r>
      <w:r>
        <w:rPr>
          <w:rFonts w:ascii="Times New Roman" w:hAnsi="Times New Roman"/>
          <w:color w:val="auto"/>
          <w:sz w:val="24"/>
          <w:szCs w:val="24"/>
        </w:rPr>
        <w:t>Е</w:t>
      </w:r>
    </w:p>
    <w:p w:rsidR="00023B7D" w:rsidRPr="00855CCF" w:rsidRDefault="00023B7D" w:rsidP="00023B7D">
      <w:pPr>
        <w:tabs>
          <w:tab w:val="left" w:pos="-120"/>
        </w:tabs>
        <w:rPr>
          <w:b/>
          <w:u w:val="single"/>
          <w:lang w:val="sr-Cyrl-CS"/>
        </w:rPr>
      </w:pPr>
    </w:p>
    <w:p w:rsidR="00023B7D" w:rsidRPr="00855CCF" w:rsidRDefault="00023B7D" w:rsidP="00023B7D">
      <w:pPr>
        <w:tabs>
          <w:tab w:val="left" w:pos="-120"/>
        </w:tabs>
        <w:jc w:val="center"/>
        <w:rPr>
          <w:b/>
          <w:lang w:val="sr-Cyrl-CS"/>
        </w:rPr>
      </w:pPr>
      <w:r w:rsidRPr="00855CCF">
        <w:rPr>
          <w:b/>
          <w:lang w:val="sr-Cyrl-CS"/>
        </w:rPr>
        <w:t xml:space="preserve">Члан </w:t>
      </w:r>
      <w:r w:rsidRPr="00855CCF">
        <w:rPr>
          <w:b/>
        </w:rPr>
        <w:t>3</w:t>
      </w:r>
      <w:r w:rsidR="00A01F57">
        <w:rPr>
          <w:b/>
          <w:lang w:val="sr-Cyrl-RS"/>
        </w:rPr>
        <w:t>7</w:t>
      </w:r>
      <w:r w:rsidRPr="00855CCF">
        <w:rPr>
          <w:b/>
          <w:lang w:val="sr-Cyrl-CS"/>
        </w:rPr>
        <w:t>.</w:t>
      </w:r>
    </w:p>
    <w:p w:rsidR="00023B7D" w:rsidRPr="00855CCF" w:rsidRDefault="00023B7D" w:rsidP="00023B7D">
      <w:pPr>
        <w:rPr>
          <w:lang w:val="sr-Cyrl-CS"/>
        </w:rPr>
      </w:pPr>
    </w:p>
    <w:p w:rsidR="00023B7D" w:rsidRPr="00855CCF" w:rsidRDefault="00023B7D" w:rsidP="00023B7D">
      <w:pPr>
        <w:ind w:firstLine="600"/>
        <w:jc w:val="both"/>
      </w:pPr>
      <w:r w:rsidRPr="00855CCF">
        <w:t>Покретање дисциплинског и поступка</w:t>
      </w:r>
      <w:r>
        <w:t xml:space="preserve"> изрицања дисциплинских мера за лакше повреде радне обавезе</w:t>
      </w:r>
      <w:r w:rsidRPr="00855CCF">
        <w:t xml:space="preserve">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члана</w:t>
      </w:r>
      <w:r w:rsidRPr="00855CCF">
        <w:rPr>
          <w:lang w:val="sr-Cyrl-CS"/>
        </w:rPr>
        <w:t xml:space="preserve"> </w:t>
      </w:r>
      <w:r w:rsidRPr="00C43B96">
        <w:t>1</w:t>
      </w:r>
      <w:r w:rsidR="00020095">
        <w:rPr>
          <w:lang w:val="sr-Cyrl-RS"/>
        </w:rPr>
        <w:t>5</w:t>
      </w:r>
      <w:r w:rsidRPr="00C43B96">
        <w:t>–1</w:t>
      </w:r>
      <w:r w:rsidR="00020095">
        <w:rPr>
          <w:lang w:val="sr-Cyrl-RS"/>
        </w:rPr>
        <w:t>8</w:t>
      </w:r>
      <w:r w:rsidRPr="00C43B96">
        <w:t xml:space="preserve">. </w:t>
      </w:r>
      <w:proofErr w:type="gramStart"/>
      <w:r w:rsidRPr="00C43B96">
        <w:t>овог</w:t>
      </w:r>
      <w:proofErr w:type="gramEnd"/>
      <w:r w:rsidRPr="00C43B96">
        <w:t xml:space="preserve"> </w:t>
      </w:r>
      <w:r w:rsidRPr="00C43B96">
        <w:rPr>
          <w:lang w:val="sr-Cyrl-CS"/>
        </w:rPr>
        <w:t>Правилника</w:t>
      </w:r>
      <w:r w:rsidRPr="00855CCF">
        <w:t xml:space="preserve">, у ком случају покретање дисциплинског поступка застарева у року од две године од дана када је учињена повреда забране. </w:t>
      </w:r>
    </w:p>
    <w:p w:rsidR="00023B7D" w:rsidRPr="00855CCF" w:rsidRDefault="00023B7D" w:rsidP="00023B7D">
      <w:pPr>
        <w:ind w:firstLine="600"/>
        <w:jc w:val="both"/>
      </w:pPr>
      <w:r w:rsidRPr="00855CCF">
        <w:t>Вођење дисциплинског поступка застарева у року од шест месеци од дана покретања дисциплинског поступка.</w:t>
      </w:r>
    </w:p>
    <w:p w:rsidR="00023B7D" w:rsidRPr="00855CCF" w:rsidRDefault="00023B7D" w:rsidP="00023B7D">
      <w:pPr>
        <w:ind w:firstLine="600"/>
        <w:jc w:val="both"/>
        <w:rPr>
          <w:lang w:val="sr-Cyrl-CS"/>
        </w:rPr>
      </w:pPr>
      <w:r w:rsidRPr="00855CCF">
        <w:lastRenderedPageBreak/>
        <w:t>Вођење поступка</w:t>
      </w:r>
      <w:r>
        <w:t xml:space="preserve"> изрицања дисциплинских мера за лакше повреде радне обавезе </w:t>
      </w:r>
      <w:r w:rsidRPr="00855CCF">
        <w:t>застарева у року од два месеца од дана покретања поступка.</w:t>
      </w:r>
    </w:p>
    <w:p w:rsidR="00023B7D" w:rsidRPr="00855CCF" w:rsidRDefault="00023B7D" w:rsidP="00023B7D">
      <w:pPr>
        <w:spacing w:after="120"/>
        <w:ind w:firstLine="567"/>
        <w:jc w:val="both"/>
      </w:pPr>
      <w:r w:rsidRPr="00855CCF">
        <w:t>Застарелост не тече ако дисциплински</w:t>
      </w:r>
      <w:r>
        <w:t xml:space="preserve"> и </w:t>
      </w:r>
      <w:r w:rsidRPr="00855CCF">
        <w:t>поступак</w:t>
      </w:r>
      <w:r w:rsidRPr="00B2797D">
        <w:t xml:space="preserve"> </w:t>
      </w:r>
      <w:r>
        <w:t>изрицања дисциплинских мера за лакше повреде радне обавезе</w:t>
      </w:r>
      <w:r w:rsidRPr="00855CCF">
        <w:t xml:space="preserve"> не могу да се покрену или воде због одсуства запосленог или других разлога у складу са законом.</w:t>
      </w:r>
    </w:p>
    <w:p w:rsidR="00023B7D" w:rsidRPr="00855CCF" w:rsidRDefault="00023B7D" w:rsidP="00023B7D">
      <w:pPr>
        <w:tabs>
          <w:tab w:val="left" w:pos="-120"/>
        </w:tabs>
        <w:jc w:val="both"/>
        <w:rPr>
          <w:lang w:val="sr-Cyrl-CS"/>
        </w:rPr>
      </w:pPr>
    </w:p>
    <w:p w:rsidR="00023B7D" w:rsidRPr="00B2797D" w:rsidRDefault="00023B7D" w:rsidP="00023B7D">
      <w:pPr>
        <w:tabs>
          <w:tab w:val="left" w:pos="-120"/>
        </w:tabs>
        <w:ind w:left="360"/>
        <w:jc w:val="center"/>
        <w:rPr>
          <w:b/>
          <w:lang w:val="sr-Cyrl-CS"/>
        </w:rPr>
      </w:pPr>
      <w:r w:rsidRPr="00B2797D">
        <w:rPr>
          <w:b/>
        </w:rPr>
        <w:t>VIII</w:t>
      </w:r>
      <w:r w:rsidRPr="00B2797D">
        <w:rPr>
          <w:b/>
          <w:lang w:val="sr-Cyrl-CS"/>
        </w:rPr>
        <w:t xml:space="preserve"> ДИСЦИПЛИНСКЕ МЕРЕ</w:t>
      </w:r>
    </w:p>
    <w:p w:rsidR="00023B7D" w:rsidRPr="00855CCF" w:rsidRDefault="00023B7D" w:rsidP="00023B7D">
      <w:pPr>
        <w:tabs>
          <w:tab w:val="left" w:pos="-120"/>
        </w:tabs>
        <w:jc w:val="both"/>
        <w:rPr>
          <w:b/>
          <w:u w:val="single"/>
          <w:lang w:val="sr-Cyrl-CS"/>
        </w:rPr>
      </w:pPr>
    </w:p>
    <w:p w:rsidR="00023B7D" w:rsidRPr="00855CCF" w:rsidRDefault="00023B7D" w:rsidP="00023B7D">
      <w:pPr>
        <w:tabs>
          <w:tab w:val="left" w:pos="-120"/>
        </w:tabs>
        <w:jc w:val="center"/>
        <w:rPr>
          <w:b/>
          <w:lang w:val="sr-Cyrl-CS"/>
        </w:rPr>
      </w:pPr>
      <w:r w:rsidRPr="00855CCF">
        <w:rPr>
          <w:b/>
          <w:lang w:val="sr-Cyrl-CS"/>
        </w:rPr>
        <w:t xml:space="preserve">Члан </w:t>
      </w:r>
      <w:r w:rsidRPr="00855CCF">
        <w:rPr>
          <w:b/>
        </w:rPr>
        <w:t>3</w:t>
      </w:r>
      <w:r w:rsidR="00A01F57">
        <w:rPr>
          <w:b/>
          <w:lang w:val="sr-Cyrl-CS"/>
        </w:rPr>
        <w:t>8</w:t>
      </w:r>
      <w:r w:rsidRPr="00855CCF">
        <w:rPr>
          <w:b/>
          <w:lang w:val="sr-Cyrl-CS"/>
        </w:rPr>
        <w:t>.</w:t>
      </w:r>
    </w:p>
    <w:p w:rsidR="00023B7D" w:rsidRPr="00855CCF" w:rsidRDefault="00023B7D" w:rsidP="00023B7D">
      <w:pPr>
        <w:tabs>
          <w:tab w:val="left" w:pos="-120"/>
        </w:tabs>
        <w:jc w:val="both"/>
        <w:rPr>
          <w:b/>
          <w:lang w:val="sr-Cyrl-CS"/>
        </w:rPr>
      </w:pPr>
    </w:p>
    <w:p w:rsidR="00023B7D" w:rsidRPr="00855CCF" w:rsidRDefault="00023B7D" w:rsidP="00023B7D">
      <w:pPr>
        <w:ind w:firstLine="720"/>
        <w:jc w:val="both"/>
      </w:pPr>
      <w:r w:rsidRPr="00855CCF">
        <w:t xml:space="preserve">За лакшу повреду радне обавезе могу се </w:t>
      </w:r>
      <w:proofErr w:type="gramStart"/>
      <w:r w:rsidRPr="00855CCF">
        <w:t>изрећи :</w:t>
      </w:r>
      <w:proofErr w:type="gramEnd"/>
    </w:p>
    <w:p w:rsidR="00023B7D" w:rsidRPr="00855CCF" w:rsidRDefault="00023B7D" w:rsidP="00023B7D">
      <w:pPr>
        <w:pStyle w:val="ListParagraph"/>
        <w:numPr>
          <w:ilvl w:val="0"/>
          <w:numId w:val="15"/>
        </w:numPr>
        <w:tabs>
          <w:tab w:val="left" w:pos="720"/>
        </w:tabs>
        <w:jc w:val="both"/>
      </w:pPr>
      <w:r>
        <w:t>писана опомена;</w:t>
      </w:r>
    </w:p>
    <w:p w:rsidR="00023B7D" w:rsidRPr="00855CCF" w:rsidRDefault="00023B7D" w:rsidP="00023B7D">
      <w:pPr>
        <w:pStyle w:val="ListParagraph"/>
        <w:numPr>
          <w:ilvl w:val="0"/>
          <w:numId w:val="15"/>
        </w:numPr>
        <w:tabs>
          <w:tab w:val="left" w:pos="720"/>
        </w:tabs>
        <w:jc w:val="both"/>
      </w:pPr>
      <w:proofErr w:type="gramStart"/>
      <w:r w:rsidRPr="00855CCF">
        <w:t>новчана</w:t>
      </w:r>
      <w:proofErr w:type="gramEnd"/>
      <w:r w:rsidRPr="00855CCF">
        <w:t xml:space="preserve"> казна у висини до 20% од плате исплаћене за месец у коме је одлука донета, у трајању до три месеца.</w:t>
      </w:r>
    </w:p>
    <w:p w:rsidR="00023B7D" w:rsidRPr="00855CCF" w:rsidRDefault="00023B7D" w:rsidP="00023B7D">
      <w:pPr>
        <w:spacing w:after="120"/>
        <w:jc w:val="both"/>
      </w:pPr>
      <w:r w:rsidRPr="00855CCF">
        <w:t xml:space="preserve">          </w:t>
      </w:r>
    </w:p>
    <w:p w:rsidR="00023B7D" w:rsidRPr="00855CCF" w:rsidRDefault="00023B7D" w:rsidP="00023B7D">
      <w:pPr>
        <w:tabs>
          <w:tab w:val="left" w:pos="-120"/>
        </w:tabs>
        <w:jc w:val="center"/>
        <w:rPr>
          <w:b/>
          <w:lang w:val="sr-Cyrl-CS"/>
        </w:rPr>
      </w:pPr>
      <w:r w:rsidRPr="00855CCF">
        <w:rPr>
          <w:b/>
          <w:lang w:val="sr-Cyrl-CS"/>
        </w:rPr>
        <w:t xml:space="preserve">Члан </w:t>
      </w:r>
      <w:r w:rsidRPr="00855CCF">
        <w:rPr>
          <w:b/>
        </w:rPr>
        <w:t>3</w:t>
      </w:r>
      <w:r w:rsidR="00A01F57">
        <w:rPr>
          <w:b/>
          <w:lang w:val="sr-Cyrl-CS"/>
        </w:rPr>
        <w:t>9</w:t>
      </w:r>
      <w:r w:rsidRPr="00855CCF">
        <w:rPr>
          <w:b/>
          <w:lang w:val="sr-Cyrl-CS"/>
        </w:rPr>
        <w:t>.</w:t>
      </w:r>
    </w:p>
    <w:p w:rsidR="00023B7D" w:rsidRPr="00855CCF" w:rsidRDefault="00023B7D" w:rsidP="00023B7D">
      <w:pPr>
        <w:tabs>
          <w:tab w:val="left" w:pos="-120"/>
        </w:tabs>
        <w:jc w:val="center"/>
        <w:rPr>
          <w:b/>
          <w:lang w:val="sr-Cyrl-CS"/>
        </w:rPr>
      </w:pPr>
    </w:p>
    <w:p w:rsidR="00023B7D" w:rsidRPr="00855CCF" w:rsidRDefault="00023B7D" w:rsidP="00023B7D">
      <w:pPr>
        <w:ind w:firstLine="720"/>
        <w:jc w:val="both"/>
      </w:pPr>
      <w:r w:rsidRPr="00855CCF">
        <w:t xml:space="preserve">За тежу повреду радне обавезе из члана </w:t>
      </w:r>
      <w:r w:rsidRPr="00C43B96">
        <w:t>1</w:t>
      </w:r>
      <w:r w:rsidR="00020095">
        <w:rPr>
          <w:lang w:val="sr-Cyrl-RS"/>
        </w:rPr>
        <w:t>3</w:t>
      </w:r>
      <w:r w:rsidRPr="00C43B96">
        <w:t>.</w:t>
      </w:r>
      <w:r w:rsidRPr="00855CCF">
        <w:t xml:space="preserve"> </w:t>
      </w:r>
      <w:proofErr w:type="gramStart"/>
      <w:r w:rsidRPr="00855CCF">
        <w:t>и</w:t>
      </w:r>
      <w:proofErr w:type="gramEnd"/>
      <w:r w:rsidRPr="00855CCF">
        <w:t xml:space="preserve"> повреду забране</w:t>
      </w:r>
      <w:r>
        <w:t xml:space="preserve"> из чланова</w:t>
      </w:r>
      <w:r w:rsidRPr="00855CCF">
        <w:t xml:space="preserve"> </w:t>
      </w:r>
      <w:r w:rsidRPr="00C43B96">
        <w:t>1</w:t>
      </w:r>
      <w:r w:rsidR="00020095">
        <w:rPr>
          <w:lang w:val="sr-Cyrl-RS"/>
        </w:rPr>
        <w:t>5</w:t>
      </w:r>
      <w:r w:rsidRPr="00C43B96">
        <w:t>–1</w:t>
      </w:r>
      <w:r w:rsidR="00020095">
        <w:rPr>
          <w:lang w:val="sr-Cyrl-RS"/>
        </w:rPr>
        <w:t>8</w:t>
      </w:r>
      <w:r w:rsidRPr="00C43B96">
        <w:t>.</w:t>
      </w:r>
      <w:r w:rsidRPr="00855CCF">
        <w:t xml:space="preserve"> </w:t>
      </w:r>
      <w:proofErr w:type="gramStart"/>
      <w:r w:rsidRPr="00855CCF">
        <w:t>овог</w:t>
      </w:r>
      <w:proofErr w:type="gramEnd"/>
      <w:r w:rsidRPr="00855CCF">
        <w:t xml:space="preserve"> Правилника  могу се изрећи:</w:t>
      </w:r>
    </w:p>
    <w:p w:rsidR="00023B7D" w:rsidRPr="00855CCF" w:rsidRDefault="00023B7D" w:rsidP="00023B7D">
      <w:pPr>
        <w:pStyle w:val="ListParagraph"/>
        <w:numPr>
          <w:ilvl w:val="0"/>
          <w:numId w:val="16"/>
        </w:numPr>
        <w:tabs>
          <w:tab w:val="left" w:pos="720"/>
        </w:tabs>
        <w:jc w:val="both"/>
      </w:pPr>
      <w:r w:rsidRPr="00855CCF">
        <w:t>новчана казна;</w:t>
      </w:r>
    </w:p>
    <w:p w:rsidR="00023B7D" w:rsidRPr="00855CCF" w:rsidRDefault="00023B7D" w:rsidP="00023B7D">
      <w:pPr>
        <w:pStyle w:val="ListParagraph"/>
        <w:numPr>
          <w:ilvl w:val="0"/>
          <w:numId w:val="16"/>
        </w:numPr>
        <w:tabs>
          <w:tab w:val="left" w:pos="720"/>
        </w:tabs>
        <w:jc w:val="both"/>
      </w:pPr>
      <w:r w:rsidRPr="00855CCF">
        <w:t>удаљење са рада;</w:t>
      </w:r>
    </w:p>
    <w:p w:rsidR="00023B7D" w:rsidRPr="00855CCF" w:rsidRDefault="00023B7D" w:rsidP="00023B7D">
      <w:pPr>
        <w:pStyle w:val="ListParagraph"/>
        <w:numPr>
          <w:ilvl w:val="0"/>
          <w:numId w:val="16"/>
        </w:numPr>
        <w:tabs>
          <w:tab w:val="left" w:pos="720"/>
        </w:tabs>
        <w:jc w:val="both"/>
      </w:pPr>
      <w:proofErr w:type="gramStart"/>
      <w:r w:rsidRPr="00855CCF">
        <w:t>престанак</w:t>
      </w:r>
      <w:proofErr w:type="gramEnd"/>
      <w:r w:rsidRPr="00855CCF">
        <w:t xml:space="preserve"> радног односа.</w:t>
      </w:r>
    </w:p>
    <w:p w:rsidR="00023B7D" w:rsidRPr="00855CCF" w:rsidRDefault="00023B7D" w:rsidP="00023B7D">
      <w:pPr>
        <w:ind w:firstLine="720"/>
        <w:jc w:val="both"/>
      </w:pPr>
      <w:r w:rsidRPr="00855CCF">
        <w:t>Новчана казна за тежу повреду радне обавезе изриче се у висини од 20% до 35% од плате исплаћене за месец у коме је одлука донета, у трајању до шест месеци.</w:t>
      </w:r>
    </w:p>
    <w:p w:rsidR="00023B7D" w:rsidRPr="00855CCF" w:rsidRDefault="00023B7D" w:rsidP="00023B7D">
      <w:pPr>
        <w:ind w:firstLine="720"/>
        <w:jc w:val="both"/>
      </w:pPr>
      <w:r w:rsidRPr="00855CCF">
        <w:t xml:space="preserve">Запосленом који изврши повреду забране прописане чланом </w:t>
      </w:r>
      <w:r w:rsidRPr="00C43B96">
        <w:t>1</w:t>
      </w:r>
      <w:r w:rsidR="00020095">
        <w:rPr>
          <w:lang w:val="sr-Cyrl-RS"/>
        </w:rPr>
        <w:t>7</w:t>
      </w:r>
      <w:r w:rsidRPr="00C43B96">
        <w:t>.</w:t>
      </w:r>
      <w:r w:rsidRPr="00855CCF">
        <w:t xml:space="preserve"> </w:t>
      </w:r>
      <w:proofErr w:type="gramStart"/>
      <w:r w:rsidRPr="00855CCF">
        <w:t>овог</w:t>
      </w:r>
      <w:proofErr w:type="gramEnd"/>
      <w:r w:rsidRPr="00855CCF">
        <w:t xml:space="preserve"> правилника једанпут, изриче се новчана казна или привремено удаљење са рада три месеца.</w:t>
      </w:r>
    </w:p>
    <w:p w:rsidR="00023B7D" w:rsidRPr="00855CCF" w:rsidRDefault="00023B7D" w:rsidP="00023B7D">
      <w:pPr>
        <w:ind w:firstLine="720"/>
        <w:jc w:val="both"/>
      </w:pPr>
      <w:r w:rsidRPr="00855CCF">
        <w:t xml:space="preserve">Запосленом који изврши </w:t>
      </w:r>
      <w:r>
        <w:t>повреду забране прописане члановима</w:t>
      </w:r>
      <w:r w:rsidRPr="00855CCF">
        <w:t xml:space="preserve"> </w:t>
      </w:r>
      <w:r w:rsidRPr="00C43B96">
        <w:t>1</w:t>
      </w:r>
      <w:r w:rsidR="00020095">
        <w:rPr>
          <w:lang w:val="sr-Cyrl-RS"/>
        </w:rPr>
        <w:t>5</w:t>
      </w:r>
      <w:r w:rsidRPr="00C43B96">
        <w:t>, 1</w:t>
      </w:r>
      <w:r w:rsidR="00020095">
        <w:rPr>
          <w:lang w:val="sr-Cyrl-RS"/>
        </w:rPr>
        <w:t>6</w:t>
      </w:r>
      <w:r w:rsidRPr="00C43B96">
        <w:t xml:space="preserve">. </w:t>
      </w:r>
      <w:proofErr w:type="gramStart"/>
      <w:r w:rsidRPr="00C43B96">
        <w:t>и</w:t>
      </w:r>
      <w:proofErr w:type="gramEnd"/>
      <w:r w:rsidRPr="00C43B96">
        <w:t xml:space="preserve"> 1</w:t>
      </w:r>
      <w:r w:rsidR="00020095">
        <w:rPr>
          <w:lang w:val="sr-Cyrl-RS"/>
        </w:rPr>
        <w:t>8</w:t>
      </w:r>
      <w:r w:rsidRPr="00C43B96">
        <w:t>.</w:t>
      </w:r>
      <w:r w:rsidRPr="00855CCF">
        <w:t xml:space="preserve"> </w:t>
      </w:r>
      <w:proofErr w:type="gramStart"/>
      <w:r w:rsidRPr="00855CCF">
        <w:t>овог</w:t>
      </w:r>
      <w:proofErr w:type="gramEnd"/>
      <w:r w:rsidRPr="00855CCF">
        <w:t xml:space="preserve"> правилника, односно који други пут изврши повреду забране прописане </w:t>
      </w:r>
      <w:r w:rsidRPr="00C43B96">
        <w:t>чланом 1</w:t>
      </w:r>
      <w:r w:rsidR="00020095">
        <w:rPr>
          <w:lang w:val="sr-Cyrl-RS"/>
        </w:rPr>
        <w:t>7</w:t>
      </w:r>
      <w:r w:rsidRPr="00C43B96">
        <w:t>.</w:t>
      </w:r>
      <w:r w:rsidRPr="00855CCF">
        <w:t xml:space="preserve"> </w:t>
      </w:r>
      <w:proofErr w:type="gramStart"/>
      <w:r w:rsidRPr="00855CCF">
        <w:t>овог</w:t>
      </w:r>
      <w:proofErr w:type="gramEnd"/>
      <w:r w:rsidRPr="00855CCF">
        <w:t xml:space="preserve"> правилника и запосленом који учини повреду радне обавезе из члана </w:t>
      </w:r>
      <w:r w:rsidRPr="00C43B96">
        <w:t>1</w:t>
      </w:r>
      <w:r w:rsidR="00020095">
        <w:rPr>
          <w:lang w:val="sr-Cyrl-RS"/>
        </w:rPr>
        <w:t>3</w:t>
      </w:r>
      <w:r w:rsidRPr="00C43B96">
        <w:t xml:space="preserve">. </w:t>
      </w:r>
      <w:proofErr w:type="gramStart"/>
      <w:r w:rsidRPr="00C43B96">
        <w:t>тачке</w:t>
      </w:r>
      <w:proofErr w:type="gramEnd"/>
      <w:r w:rsidRPr="00C43B96">
        <w:t xml:space="preserve"> 1 – 7.</w:t>
      </w:r>
      <w:r w:rsidRPr="00855CCF">
        <w:t xml:space="preserve"> </w:t>
      </w:r>
      <w:proofErr w:type="gramStart"/>
      <w:r w:rsidRPr="00855CCF">
        <w:t>овог</w:t>
      </w:r>
      <w:proofErr w:type="gramEnd"/>
      <w:r w:rsidRPr="00855CCF">
        <w:t xml:space="preserve"> правилника, изриче се мера престанка радног односа.</w:t>
      </w:r>
    </w:p>
    <w:p w:rsidR="00023B7D" w:rsidRPr="00855CCF" w:rsidRDefault="00023B7D" w:rsidP="00023B7D">
      <w:pPr>
        <w:ind w:firstLine="720"/>
        <w:jc w:val="both"/>
      </w:pPr>
      <w:r w:rsidRPr="00855CCF">
        <w:t xml:space="preserve">За повреду радне обавезе из члана </w:t>
      </w:r>
      <w:r w:rsidRPr="00C43B96">
        <w:t>1</w:t>
      </w:r>
      <w:r w:rsidR="00020095">
        <w:rPr>
          <w:lang w:val="sr-Cyrl-RS"/>
        </w:rPr>
        <w:t>3</w:t>
      </w:r>
      <w:r w:rsidRPr="00C43B96">
        <w:t xml:space="preserve">. </w:t>
      </w:r>
      <w:proofErr w:type="gramStart"/>
      <w:r w:rsidRPr="00C43B96">
        <w:t>тачке</w:t>
      </w:r>
      <w:proofErr w:type="gramEnd"/>
      <w:r w:rsidRPr="00C43B96">
        <w:t xml:space="preserve"> 8 – 18.</w:t>
      </w:r>
      <w:r w:rsidRPr="00855CCF">
        <w:t xml:space="preserve"> </w:t>
      </w:r>
      <w:proofErr w:type="gramStart"/>
      <w:r w:rsidRPr="00855CCF">
        <w:t>овог</w:t>
      </w:r>
      <w:proofErr w:type="gramEnd"/>
      <w:r w:rsidRPr="00855CCF">
        <w:t xml:space="preserve"> правилника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rsidR="00023B7D" w:rsidRPr="00855CCF" w:rsidRDefault="00023B7D" w:rsidP="00023B7D">
      <w:pPr>
        <w:ind w:firstLine="600"/>
        <w:jc w:val="both"/>
        <w:rPr>
          <w:lang w:val="sr-Cyrl-CS"/>
        </w:rPr>
      </w:pPr>
      <w:r w:rsidRPr="00855CCF">
        <w:t xml:space="preserve">За повреду радне обавезе из члана </w:t>
      </w:r>
      <w:r w:rsidRPr="00C43B96">
        <w:t>1</w:t>
      </w:r>
      <w:r w:rsidR="00020095">
        <w:rPr>
          <w:lang w:val="sr-Cyrl-RS"/>
        </w:rPr>
        <w:t>4</w:t>
      </w:r>
      <w:r w:rsidRPr="00C43B96">
        <w:t>.</w:t>
      </w:r>
      <w:r w:rsidRPr="00855CCF">
        <w:t xml:space="preserve"> </w:t>
      </w:r>
      <w:proofErr w:type="gramStart"/>
      <w:r w:rsidRPr="00855CCF">
        <w:t>овог</w:t>
      </w:r>
      <w:proofErr w:type="gramEnd"/>
      <w:r w:rsidRPr="00855CCF">
        <w:t xml:space="preserve"> правилника изриче се </w:t>
      </w:r>
      <w:r w:rsidRPr="00855CCF">
        <w:rPr>
          <w:lang w:val="sr-Cyrl-CS"/>
        </w:rPr>
        <w:t>мера престанка радног односа.</w:t>
      </w:r>
    </w:p>
    <w:p w:rsidR="00023B7D" w:rsidRDefault="00023B7D" w:rsidP="00023B7D">
      <w:pPr>
        <w:ind w:firstLine="720"/>
        <w:jc w:val="both"/>
        <w:rPr>
          <w:lang w:val="sr-Cyrl-CS"/>
        </w:rPr>
      </w:pPr>
      <w:r w:rsidRPr="00855CCF">
        <w:t>Запосленом престаје радни однос од дана пријема коначног решења директора.</w:t>
      </w:r>
    </w:p>
    <w:p w:rsidR="00023B7D" w:rsidRDefault="00023B7D" w:rsidP="00023B7D">
      <w:pPr>
        <w:ind w:firstLine="720"/>
        <w:jc w:val="both"/>
        <w:rPr>
          <w:lang w:val="sr-Cyrl-CS"/>
        </w:rPr>
      </w:pPr>
    </w:p>
    <w:p w:rsidR="00023B7D" w:rsidRDefault="00023B7D" w:rsidP="00023B7D">
      <w:pPr>
        <w:ind w:firstLine="600"/>
        <w:jc w:val="center"/>
        <w:rPr>
          <w:lang w:val="sr-Cyrl-CS"/>
        </w:rPr>
      </w:pPr>
    </w:p>
    <w:p w:rsidR="00023B7D" w:rsidRDefault="00023B7D" w:rsidP="00023B7D">
      <w:pPr>
        <w:ind w:firstLine="600"/>
        <w:jc w:val="center"/>
        <w:rPr>
          <w:lang w:val="sr-Cyrl-CS"/>
        </w:rPr>
      </w:pPr>
    </w:p>
    <w:p w:rsidR="00023B7D" w:rsidRDefault="00023B7D" w:rsidP="00023B7D">
      <w:pPr>
        <w:ind w:firstLine="600"/>
        <w:jc w:val="center"/>
        <w:rPr>
          <w:lang w:val="sr-Cyrl-CS"/>
        </w:rPr>
      </w:pPr>
    </w:p>
    <w:p w:rsidR="00023B7D" w:rsidRDefault="00023B7D" w:rsidP="00023B7D">
      <w:pPr>
        <w:ind w:firstLine="600"/>
        <w:jc w:val="center"/>
        <w:rPr>
          <w:lang w:val="sr-Cyrl-CS"/>
        </w:rPr>
      </w:pPr>
    </w:p>
    <w:p w:rsidR="00023B7D" w:rsidRDefault="00023B7D" w:rsidP="00023B7D">
      <w:pPr>
        <w:ind w:firstLine="600"/>
        <w:jc w:val="center"/>
        <w:rPr>
          <w:lang w:val="sr-Cyrl-CS"/>
        </w:rPr>
      </w:pPr>
    </w:p>
    <w:p w:rsidR="00023B7D" w:rsidRPr="00855CCF" w:rsidRDefault="00023B7D" w:rsidP="00023B7D">
      <w:pPr>
        <w:ind w:firstLine="600"/>
        <w:jc w:val="center"/>
        <w:rPr>
          <w:b/>
          <w:lang w:val="sr-Cyrl-CS"/>
        </w:rPr>
      </w:pPr>
      <w:r w:rsidRPr="00855CCF">
        <w:rPr>
          <w:b/>
          <w:lang w:val="sr-Cyrl-CS"/>
        </w:rPr>
        <w:t>I</w:t>
      </w:r>
      <w:r>
        <w:rPr>
          <w:b/>
        </w:rPr>
        <w:t>X</w:t>
      </w:r>
      <w:r w:rsidRPr="00855CCF">
        <w:rPr>
          <w:b/>
          <w:lang w:val="sr-Cyrl-CS"/>
        </w:rPr>
        <w:t xml:space="preserve"> – ПОСТУПАК У СЛУЧАЈУ ПОСТОЈАЊА ПОВРЕДЕ ЗАБРАНЕ ЗЛОСТАВЉАЊА НА РАДУ И У ВЕЗИ СА РАДОМ</w:t>
      </w:r>
    </w:p>
    <w:p w:rsidR="00023B7D" w:rsidRPr="00855CCF" w:rsidRDefault="00023B7D" w:rsidP="00023B7D">
      <w:pPr>
        <w:ind w:firstLine="600"/>
        <w:jc w:val="both"/>
        <w:rPr>
          <w:b/>
          <w:u w:val="single"/>
          <w:lang w:val="sr-Cyrl-CS"/>
        </w:rPr>
      </w:pPr>
    </w:p>
    <w:p w:rsidR="00023B7D" w:rsidRPr="00855CCF" w:rsidRDefault="00023B7D" w:rsidP="00023B7D">
      <w:pPr>
        <w:tabs>
          <w:tab w:val="left" w:pos="-120"/>
        </w:tabs>
        <w:jc w:val="center"/>
        <w:rPr>
          <w:b/>
          <w:lang w:val="sr-Cyrl-CS"/>
        </w:rPr>
      </w:pPr>
      <w:r w:rsidRPr="00855CCF">
        <w:rPr>
          <w:b/>
          <w:lang w:val="sr-Cyrl-CS"/>
        </w:rPr>
        <w:t xml:space="preserve">Члан </w:t>
      </w:r>
      <w:r w:rsidR="00A01F57">
        <w:rPr>
          <w:b/>
          <w:lang w:val="sr-Cyrl-RS"/>
        </w:rPr>
        <w:t>40</w:t>
      </w:r>
      <w:r w:rsidRPr="00855CCF">
        <w:rPr>
          <w:b/>
          <w:lang w:val="sr-Cyrl-CS"/>
        </w:rPr>
        <w:t>.</w:t>
      </w:r>
    </w:p>
    <w:p w:rsidR="00023B7D" w:rsidRPr="00855CCF" w:rsidRDefault="00023B7D" w:rsidP="00023B7D">
      <w:pPr>
        <w:tabs>
          <w:tab w:val="left" w:pos="-120"/>
        </w:tabs>
        <w:jc w:val="both"/>
        <w:rPr>
          <w:b/>
          <w:lang w:val="sr-Cyrl-CS"/>
        </w:rPr>
      </w:pPr>
    </w:p>
    <w:p w:rsidR="00023B7D" w:rsidRPr="00855CCF" w:rsidRDefault="00023B7D" w:rsidP="00023B7D">
      <w:pPr>
        <w:ind w:firstLine="600"/>
        <w:jc w:val="both"/>
        <w:rPr>
          <w:lang w:val="sr-Cyrl-CS"/>
        </w:rPr>
      </w:pPr>
      <w:r w:rsidRPr="00855CCF">
        <w:t>Закон</w:t>
      </w:r>
      <w:r w:rsidRPr="00855CCF">
        <w:rPr>
          <w:lang w:val="sr-Cyrl-CS"/>
        </w:rPr>
        <w:t>ом</w:t>
      </w:r>
      <w:r w:rsidRPr="00855CCF">
        <w:t xml:space="preserve"> о спречавању злостављања на раду и у вези са радом је</w:t>
      </w:r>
      <w:r w:rsidRPr="00855CCF">
        <w:rPr>
          <w:lang w:val="sr-Cyrl-CS"/>
        </w:rPr>
        <w:t>:</w:t>
      </w:r>
      <w:r w:rsidRPr="00855CCF">
        <w:t xml:space="preserve"> забрањен </w:t>
      </w:r>
      <w:r w:rsidRPr="00855CCF">
        <w:rPr>
          <w:lang w:val="sr-Cyrl-CS"/>
        </w:rPr>
        <w:t>б</w:t>
      </w:r>
      <w:r w:rsidRPr="00855CCF">
        <w:t>и</w:t>
      </w:r>
      <w:r w:rsidRPr="00855CCF">
        <w:rPr>
          <w:lang w:val="sr-Cyrl-CS"/>
        </w:rPr>
        <w:t xml:space="preserve">ло који вид </w:t>
      </w:r>
      <w:r w:rsidRPr="00855CCF">
        <w:t>злостављањ</w:t>
      </w:r>
      <w:r w:rsidRPr="00855CCF">
        <w:rPr>
          <w:lang w:val="sr-Cyrl-CS"/>
        </w:rPr>
        <w:t>а</w:t>
      </w:r>
      <w:r w:rsidRPr="00855CCF">
        <w:t xml:space="preserve"> на раду и у вези са радом, сексуално узнемиравање, као и злоупотреба права на заштиту од таквог понашања</w:t>
      </w:r>
      <w:r w:rsidRPr="00855CCF">
        <w:rPr>
          <w:lang w:val="sr-Cyrl-CS"/>
        </w:rPr>
        <w:t>; прописан поступак заштите лица изложених злостављању на раду и у вези са радом и друга питања од значаја за спречавање и заштиту од злостављања на раду и у вези са радом.</w:t>
      </w:r>
    </w:p>
    <w:p w:rsidR="00023B7D" w:rsidRPr="00855CCF" w:rsidRDefault="00023B7D" w:rsidP="00023B7D">
      <w:pPr>
        <w:ind w:firstLine="600"/>
        <w:jc w:val="both"/>
        <w:rPr>
          <w:lang w:val="sr-Cyrl-CS"/>
        </w:rPr>
      </w:pPr>
      <w:r w:rsidRPr="00855CCF">
        <w:t>Правилник</w:t>
      </w:r>
      <w:r w:rsidRPr="00855CCF">
        <w:rPr>
          <w:lang w:val="sr-Cyrl-CS"/>
        </w:rPr>
        <w:t>ом</w:t>
      </w:r>
      <w:r w:rsidRPr="00855CCF">
        <w:t xml:space="preserve"> о правилима понашања послодаваца и запослених у вези са превенцијом и заштитом од злостављања</w:t>
      </w:r>
      <w:r w:rsidRPr="00855CCF">
        <w:rPr>
          <w:lang w:val="sr-Cyrl-CS"/>
        </w:rPr>
        <w:t xml:space="preserve"> на раду су прописана правила понашања послодавца и запослених, односно других радно ангажованих лица у вези са превенцијом и заштитом од злостављања на раду и у вези са радом, односно сексуалног узнемиравања.</w:t>
      </w:r>
    </w:p>
    <w:p w:rsidR="00023B7D" w:rsidRPr="00855CCF" w:rsidRDefault="00023B7D" w:rsidP="00023B7D">
      <w:pPr>
        <w:ind w:firstLine="600"/>
        <w:jc w:val="both"/>
        <w:rPr>
          <w:lang w:val="sr-Cyrl-CS"/>
        </w:rPr>
      </w:pPr>
      <w:r w:rsidRPr="00855CCF">
        <w:rPr>
          <w:lang w:val="sr-Cyrl-CS"/>
        </w:rPr>
        <w:t xml:space="preserve">Сходно овом Закону и Правилнику </w:t>
      </w:r>
      <w:r w:rsidRPr="00855CCF">
        <w:rPr>
          <w:bCs/>
          <w:lang w:val="sr-Cyrl-CS"/>
        </w:rPr>
        <w:t xml:space="preserve">сви запослени у Школи у писаној форми су обавештени </w:t>
      </w:r>
      <w:r w:rsidRPr="00855CCF">
        <w:rPr>
          <w:bCs/>
        </w:rPr>
        <w:t>о забрани вршења злостављања</w:t>
      </w:r>
      <w:r w:rsidRPr="00855CCF">
        <w:rPr>
          <w:bCs/>
          <w:lang w:val="sr-Cyrl-CS"/>
        </w:rPr>
        <w:t>, као</w:t>
      </w:r>
      <w:r w:rsidRPr="00855CCF">
        <w:rPr>
          <w:bCs/>
        </w:rPr>
        <w:t xml:space="preserve"> и </w:t>
      </w:r>
      <w:r w:rsidRPr="00855CCF">
        <w:rPr>
          <w:bCs/>
          <w:lang w:val="sr-Cyrl-CS"/>
        </w:rPr>
        <w:t xml:space="preserve">о </w:t>
      </w:r>
      <w:r w:rsidRPr="00855CCF">
        <w:t xml:space="preserve">правима, обавезама и одговорностима запосленог </w:t>
      </w:r>
      <w:r w:rsidRPr="00855CCF">
        <w:rPr>
          <w:lang w:val="sr-Cyrl-CS"/>
        </w:rPr>
        <w:t xml:space="preserve">и </w:t>
      </w:r>
      <w:r w:rsidRPr="00855CCF">
        <w:t xml:space="preserve">послодавца у вези са забраном </w:t>
      </w:r>
      <w:r w:rsidRPr="00855CCF">
        <w:rPr>
          <w:lang w:val="sr-Cyrl-CS"/>
        </w:rPr>
        <w:t xml:space="preserve">вршења </w:t>
      </w:r>
      <w:r w:rsidRPr="00855CCF">
        <w:t>злостављања</w:t>
      </w:r>
      <w:r w:rsidRPr="00855CCF">
        <w:rPr>
          <w:lang w:val="sr-Cyrl-CS"/>
        </w:rPr>
        <w:t xml:space="preserve">. </w:t>
      </w:r>
    </w:p>
    <w:p w:rsidR="00023B7D" w:rsidRPr="00855CCF" w:rsidRDefault="00023B7D" w:rsidP="00023B7D">
      <w:pPr>
        <w:ind w:firstLine="600"/>
        <w:jc w:val="both"/>
        <w:rPr>
          <w:lang w:val="sr-Cyrl-CS"/>
        </w:rPr>
      </w:pPr>
      <w:r w:rsidRPr="00855CCF">
        <w:rPr>
          <w:lang w:val="sr-Cyrl-CS"/>
        </w:rPr>
        <w:t xml:space="preserve">Запослени су дужни </w:t>
      </w:r>
      <w:r w:rsidRPr="00855CCF">
        <w:t>да се уздрж</w:t>
      </w:r>
      <w:r w:rsidRPr="00855CCF">
        <w:rPr>
          <w:lang w:val="sr-Cyrl-CS"/>
        </w:rPr>
        <w:t>е</w:t>
      </w:r>
      <w:r w:rsidRPr="00855CCF">
        <w:t xml:space="preserve"> од понашања које представља злостављање </w:t>
      </w:r>
      <w:r w:rsidRPr="00855CCF">
        <w:rPr>
          <w:lang w:val="sr-Cyrl-CS"/>
        </w:rPr>
        <w:t xml:space="preserve">или сексуално узнемиравање </w:t>
      </w:r>
      <w:r w:rsidRPr="00855CCF">
        <w:t>и понашања које представља злоупотребу права на заштиту од злостављања</w:t>
      </w:r>
      <w:r w:rsidRPr="00855CCF">
        <w:rPr>
          <w:lang w:val="sr-Cyrl-CS"/>
        </w:rPr>
        <w:t>.</w:t>
      </w:r>
    </w:p>
    <w:p w:rsidR="00023B7D" w:rsidRPr="00855CCF" w:rsidRDefault="00023B7D" w:rsidP="00023B7D">
      <w:pPr>
        <w:ind w:firstLine="600"/>
        <w:jc w:val="both"/>
        <w:rPr>
          <w:lang w:val="sr-Cyrl-CS"/>
        </w:rPr>
      </w:pPr>
      <w:r w:rsidRPr="00855CCF">
        <w:t xml:space="preserve"> Запослени који врши злостављање, као и запослени који злоупотреби право на заштиту од злостављања, одговоран је за непоштовање радне дисциплине, односно повреду радне дужности.</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jc w:val="center"/>
        <w:rPr>
          <w:b/>
          <w:lang w:val="sr-Cyrl-CS"/>
        </w:rPr>
      </w:pPr>
      <w:r w:rsidRPr="00855CCF">
        <w:rPr>
          <w:b/>
          <w:lang w:val="sr-Cyrl-CS"/>
        </w:rPr>
        <w:t xml:space="preserve">Члан </w:t>
      </w:r>
      <w:r>
        <w:rPr>
          <w:b/>
        </w:rPr>
        <w:t>4</w:t>
      </w:r>
      <w:r w:rsidR="00A01F57">
        <w:rPr>
          <w:b/>
          <w:lang w:val="sr-Cyrl-RS"/>
        </w:rPr>
        <w:t>1</w:t>
      </w:r>
      <w:r w:rsidRPr="00855CCF">
        <w:rPr>
          <w:b/>
          <w:lang w:val="sr-Cyrl-CS"/>
        </w:rPr>
        <w:t>.</w:t>
      </w:r>
    </w:p>
    <w:p w:rsidR="00023B7D" w:rsidRPr="00855CCF" w:rsidRDefault="00023B7D" w:rsidP="00023B7D">
      <w:pPr>
        <w:tabs>
          <w:tab w:val="left" w:pos="-120"/>
        </w:tabs>
        <w:jc w:val="both"/>
        <w:rPr>
          <w:b/>
          <w:lang w:val="sr-Cyrl-CS"/>
        </w:rPr>
      </w:pPr>
    </w:p>
    <w:p w:rsidR="00023B7D" w:rsidRPr="00855CCF" w:rsidRDefault="00023B7D" w:rsidP="00023B7D">
      <w:pPr>
        <w:ind w:firstLine="600"/>
        <w:jc w:val="both"/>
        <w:rPr>
          <w:lang w:val="sr-Cyrl-CS"/>
        </w:rPr>
      </w:pPr>
      <w:r w:rsidRPr="00855CCF">
        <w:t xml:space="preserve">Запослени који сматра или сумња да је изложен злостављању, пре </w:t>
      </w:r>
      <w:r w:rsidRPr="00855CCF">
        <w:rPr>
          <w:lang w:val="sr-Cyrl-CS"/>
        </w:rPr>
        <w:t xml:space="preserve">подношења тужбе </w:t>
      </w:r>
      <w:r w:rsidRPr="00855CCF">
        <w:t xml:space="preserve">суду, треба да </w:t>
      </w:r>
      <w:r w:rsidRPr="00855CCF">
        <w:rPr>
          <w:lang w:val="sr-Cyrl-CS"/>
        </w:rPr>
        <w:t>покуша да оствари заштиту од злостављања у поступку код послодавца - Школи, у складу са Законом, одн</w:t>
      </w:r>
      <w:r w:rsidRPr="00855CCF">
        <w:t>осно</w:t>
      </w:r>
      <w:r w:rsidRPr="00855CCF">
        <w:rPr>
          <w:lang w:val="sr-Cyrl-CS"/>
        </w:rPr>
        <w:t xml:space="preserve"> да </w:t>
      </w:r>
      <w:r w:rsidRPr="00855CCF">
        <w:t xml:space="preserve">се обрати надлежном лицу или лицима код послодавца </w:t>
      </w:r>
      <w:r w:rsidRPr="00855CCF">
        <w:rPr>
          <w:lang w:val="sr-Cyrl-CS"/>
        </w:rPr>
        <w:t xml:space="preserve">(Школе) </w:t>
      </w:r>
      <w:r w:rsidRPr="00855CCF">
        <w:t>за заштиту од таквог понашања</w:t>
      </w:r>
      <w:r w:rsidRPr="00855CCF">
        <w:rPr>
          <w:lang w:val="sr-Cyrl-CS"/>
        </w:rPr>
        <w:t>.</w:t>
      </w:r>
    </w:p>
    <w:p w:rsidR="00023B7D" w:rsidRPr="00855CCF" w:rsidRDefault="00023B7D" w:rsidP="00023B7D">
      <w:pPr>
        <w:ind w:firstLine="600"/>
        <w:jc w:val="both"/>
        <w:rPr>
          <w:lang w:val="sr-Cyrl-CS"/>
        </w:rPr>
      </w:pPr>
      <w:r w:rsidRPr="00855CCF">
        <w:rPr>
          <w:lang w:val="sr-Cyrl-CS"/>
        </w:rPr>
        <w:t>З</w:t>
      </w:r>
      <w:r w:rsidRPr="00855CCF">
        <w:t xml:space="preserve">апослени који сматра да је изложен злостављању од </w:t>
      </w:r>
      <w:r w:rsidRPr="00855CCF">
        <w:rPr>
          <w:lang w:val="sr-Cyrl-CS"/>
        </w:rPr>
        <w:t>стране одговорног лица Школе - директора</w:t>
      </w:r>
      <w:r w:rsidRPr="00855CCF">
        <w:t xml:space="preserve">, може да </w:t>
      </w:r>
      <w:r w:rsidRPr="00855CCF">
        <w:rPr>
          <w:lang w:val="sr-Cyrl-CS"/>
        </w:rPr>
        <w:t>поднесе тужбу</w:t>
      </w:r>
      <w:r w:rsidRPr="00855CCF">
        <w:t xml:space="preserve"> суду </w:t>
      </w:r>
      <w:r w:rsidRPr="00855CCF">
        <w:rPr>
          <w:lang w:val="sr-Cyrl-CS"/>
        </w:rPr>
        <w:t xml:space="preserve">против послодавца без претходног покретања поступка за заштиту од злостављања код послодавца, у складу са Законом, у року из члана </w:t>
      </w:r>
      <w:r w:rsidRPr="00C43B96">
        <w:rPr>
          <w:lang w:val="sr-Cyrl-CS"/>
        </w:rPr>
        <w:t>4</w:t>
      </w:r>
      <w:r w:rsidR="00020095">
        <w:rPr>
          <w:lang w:val="sr-Cyrl-CS"/>
        </w:rPr>
        <w:t>2</w:t>
      </w:r>
      <w:r w:rsidRPr="00C43B96">
        <w:rPr>
          <w:lang w:val="sr-Cyrl-CS"/>
        </w:rPr>
        <w:t>.</w:t>
      </w:r>
      <w:r w:rsidRPr="00855CCF">
        <w:rPr>
          <w:lang w:val="sr-Cyrl-CS"/>
        </w:rPr>
        <w:t xml:space="preserve"> овог Правилника</w:t>
      </w:r>
      <w:r w:rsidRPr="00855CCF">
        <w:t xml:space="preserve">. </w:t>
      </w:r>
    </w:p>
    <w:p w:rsidR="00023B7D" w:rsidRPr="00855CCF" w:rsidRDefault="00023B7D" w:rsidP="00023B7D">
      <w:pPr>
        <w:ind w:firstLine="600"/>
        <w:jc w:val="both"/>
        <w:rPr>
          <w:lang w:val="sr-Cyrl-CS"/>
        </w:rPr>
      </w:pPr>
    </w:p>
    <w:p w:rsidR="00023B7D" w:rsidRPr="00855CCF" w:rsidRDefault="00023B7D" w:rsidP="00023B7D">
      <w:pPr>
        <w:tabs>
          <w:tab w:val="left" w:pos="-120"/>
        </w:tabs>
        <w:jc w:val="center"/>
        <w:rPr>
          <w:b/>
          <w:lang w:val="sr-Cyrl-CS"/>
        </w:rPr>
      </w:pPr>
      <w:r w:rsidRPr="00855CCF">
        <w:rPr>
          <w:b/>
          <w:lang w:val="sr-Cyrl-CS"/>
        </w:rPr>
        <w:t xml:space="preserve">Члан </w:t>
      </w:r>
      <w:r>
        <w:rPr>
          <w:b/>
        </w:rPr>
        <w:t>4</w:t>
      </w:r>
      <w:r w:rsidR="00A01F57">
        <w:rPr>
          <w:b/>
          <w:lang w:val="sr-Cyrl-RS"/>
        </w:rPr>
        <w:t>2</w:t>
      </w:r>
      <w:r w:rsidRPr="00855CCF">
        <w:rPr>
          <w:b/>
          <w:lang w:val="sr-Cyrl-CS"/>
        </w:rPr>
        <w:t>.</w:t>
      </w:r>
    </w:p>
    <w:p w:rsidR="00023B7D" w:rsidRPr="00855CCF" w:rsidRDefault="00023B7D" w:rsidP="00023B7D">
      <w:pPr>
        <w:ind w:firstLine="600"/>
        <w:jc w:val="both"/>
        <w:rPr>
          <w:lang w:val="sr-Cyrl-CS"/>
        </w:rPr>
      </w:pPr>
    </w:p>
    <w:p w:rsidR="00023B7D" w:rsidRPr="00855CCF" w:rsidRDefault="00023B7D" w:rsidP="00023B7D">
      <w:pPr>
        <w:ind w:firstLine="600"/>
        <w:jc w:val="both"/>
        <w:rPr>
          <w:lang w:val="sr-Cyrl-CS"/>
        </w:rPr>
      </w:pPr>
      <w:r w:rsidRPr="00855CCF">
        <w:rPr>
          <w:lang w:val="sr-Cyrl-CS"/>
        </w:rPr>
        <w:t xml:space="preserve">Право на подношење захтева за заштиту од злостављања код послодавца застарева у року од шест месеци од дана када је злостављање учињено. </w:t>
      </w:r>
    </w:p>
    <w:p w:rsidR="00023B7D" w:rsidRPr="00855CCF" w:rsidRDefault="00023B7D" w:rsidP="00023B7D">
      <w:pPr>
        <w:ind w:firstLine="600"/>
        <w:jc w:val="both"/>
        <w:rPr>
          <w:lang w:val="sr-Cyrl-CS"/>
        </w:rPr>
      </w:pPr>
      <w:r w:rsidRPr="00855CCF">
        <w:rPr>
          <w:lang w:val="sr-Cyrl-CS"/>
        </w:rPr>
        <w:t xml:space="preserve">Рок из става 1. овог члана почиње да тече од дана када је последњи пут извршено понашање које представља злостављање. </w:t>
      </w:r>
    </w:p>
    <w:p w:rsidR="00023B7D" w:rsidRPr="00855CCF" w:rsidRDefault="00023B7D" w:rsidP="00023B7D">
      <w:pPr>
        <w:ind w:firstLine="600"/>
        <w:jc w:val="both"/>
        <w:rPr>
          <w:lang w:val="sr-Cyrl-CS"/>
        </w:rPr>
      </w:pPr>
      <w:r w:rsidRPr="00855CCF">
        <w:rPr>
          <w:lang w:val="sr-Cyrl-CS"/>
        </w:rPr>
        <w:lastRenderedPageBreak/>
        <w:t>За време трајања рока из става 1. овог члана и за време вођења поступка посредовања не теку рокови застарелости прописани законом за утврђивање одговорности запосленог за непоштовање радне дисциплине, односно повреду радне дужности.</w:t>
      </w:r>
    </w:p>
    <w:p w:rsidR="00023B7D" w:rsidRPr="00855CCF" w:rsidRDefault="00023B7D" w:rsidP="00023B7D">
      <w:pPr>
        <w:ind w:firstLine="600"/>
        <w:jc w:val="both"/>
        <w:rPr>
          <w:lang w:val="sr-Cyrl-CS"/>
        </w:rPr>
      </w:pPr>
    </w:p>
    <w:p w:rsidR="00023B7D" w:rsidRPr="00855CCF" w:rsidRDefault="00023B7D" w:rsidP="00023B7D">
      <w:pPr>
        <w:tabs>
          <w:tab w:val="left" w:pos="-120"/>
        </w:tabs>
        <w:jc w:val="center"/>
        <w:rPr>
          <w:b/>
          <w:lang w:val="sr-Cyrl-CS"/>
        </w:rPr>
      </w:pPr>
      <w:r w:rsidRPr="00855CCF">
        <w:rPr>
          <w:b/>
          <w:lang w:val="sr-Cyrl-CS"/>
        </w:rPr>
        <w:t xml:space="preserve">Члан </w:t>
      </w:r>
      <w:r>
        <w:rPr>
          <w:b/>
        </w:rPr>
        <w:t>4</w:t>
      </w:r>
      <w:r w:rsidR="00A01F57">
        <w:rPr>
          <w:b/>
          <w:lang w:val="sr-Cyrl-RS"/>
        </w:rPr>
        <w:t>3</w:t>
      </w:r>
      <w:r w:rsidRPr="00855CCF">
        <w:rPr>
          <w:b/>
          <w:lang w:val="sr-Cyrl-CS"/>
        </w:rPr>
        <w:t>.</w:t>
      </w:r>
    </w:p>
    <w:p w:rsidR="00023B7D" w:rsidRPr="00855CCF" w:rsidRDefault="00023B7D" w:rsidP="00023B7D">
      <w:pPr>
        <w:tabs>
          <w:tab w:val="left" w:pos="-120"/>
        </w:tabs>
        <w:jc w:val="both"/>
        <w:rPr>
          <w:b/>
          <w:lang w:val="sr-Cyrl-CS"/>
        </w:rPr>
      </w:pPr>
    </w:p>
    <w:p w:rsidR="00023B7D" w:rsidRPr="00855CCF" w:rsidRDefault="00023B7D" w:rsidP="00023B7D">
      <w:pPr>
        <w:ind w:firstLine="600"/>
        <w:jc w:val="both"/>
        <w:rPr>
          <w:lang w:val="sr-Cyrl-CS"/>
        </w:rPr>
      </w:pPr>
      <w:r w:rsidRPr="00855CCF">
        <w:t>Послодавац</w:t>
      </w:r>
      <w:r w:rsidRPr="00855CCF">
        <w:rPr>
          <w:lang w:val="sr-Cyrl-CS"/>
        </w:rPr>
        <w:t xml:space="preserve">, односно директор школе, </w:t>
      </w:r>
      <w:r w:rsidRPr="00855CCF">
        <w:t xml:space="preserve"> дужан </w:t>
      </w:r>
      <w:r w:rsidRPr="00855CCF">
        <w:rPr>
          <w:lang w:val="sr-Cyrl-CS"/>
        </w:rPr>
        <w:t xml:space="preserve">је </w:t>
      </w:r>
      <w:r w:rsidRPr="00855CCF">
        <w:t>да, ако поступак посредовања не успе, а постоји основана сумња да је извршено злостављање или је злоупотребљено право на заштиту од злостављања, покрене поступак за утврђивање одговорности запосленог за непоштовање радне дисциплине, односно повреду радне дужности, у складу са законом и овим правилником.</w:t>
      </w:r>
    </w:p>
    <w:p w:rsidR="00023B7D" w:rsidRPr="00855CCF" w:rsidRDefault="00023B7D" w:rsidP="00023B7D">
      <w:pPr>
        <w:ind w:firstLine="600"/>
        <w:jc w:val="both"/>
        <w:rPr>
          <w:lang w:val="sr-Cyrl-CS"/>
        </w:rPr>
      </w:pPr>
      <w:r w:rsidRPr="00855CCF">
        <w:t xml:space="preserve">Послодавац може запосленом који је одговоран за непоштовање радне дисциплине, односно повреду радне дужности из </w:t>
      </w:r>
      <w:r w:rsidRPr="00855CCF">
        <w:rPr>
          <w:lang w:val="sr-Cyrl-CS"/>
        </w:rPr>
        <w:t xml:space="preserve">претходног </w:t>
      </w:r>
      <w:r w:rsidRPr="00855CCF">
        <w:t>става, поред санкција прописаних законом, да изрекне једну од следећих мера:</w:t>
      </w:r>
    </w:p>
    <w:p w:rsidR="00023B7D" w:rsidRPr="00855CCF" w:rsidRDefault="00023B7D" w:rsidP="00023B7D">
      <w:pPr>
        <w:pStyle w:val="ListParagraph"/>
        <w:numPr>
          <w:ilvl w:val="0"/>
          <w:numId w:val="17"/>
        </w:numPr>
        <w:jc w:val="both"/>
        <w:rPr>
          <w:lang w:val="sr-Cyrl-CS"/>
        </w:rPr>
      </w:pPr>
      <w:r w:rsidRPr="00855CCF">
        <w:t>опомена;</w:t>
      </w:r>
    </w:p>
    <w:p w:rsidR="00023B7D" w:rsidRPr="00855CCF" w:rsidRDefault="00023B7D" w:rsidP="00023B7D">
      <w:pPr>
        <w:pStyle w:val="ListParagraph"/>
        <w:numPr>
          <w:ilvl w:val="0"/>
          <w:numId w:val="17"/>
        </w:numPr>
        <w:jc w:val="both"/>
        <w:rPr>
          <w:lang w:val="sr-Cyrl-CS"/>
        </w:rPr>
      </w:pPr>
      <w:r w:rsidRPr="00855CCF">
        <w:t>мера удаљења са рада од четири до 30 радних дана без накнаде зараде;</w:t>
      </w:r>
    </w:p>
    <w:p w:rsidR="00023B7D" w:rsidRPr="00855CCF" w:rsidRDefault="00023B7D" w:rsidP="00023B7D">
      <w:pPr>
        <w:pStyle w:val="ListParagraph"/>
        <w:numPr>
          <w:ilvl w:val="0"/>
          <w:numId w:val="17"/>
        </w:numPr>
        <w:jc w:val="both"/>
        <w:rPr>
          <w:lang w:val="sr-Cyrl-CS"/>
        </w:rPr>
      </w:pPr>
      <w:proofErr w:type="gramStart"/>
      <w:r w:rsidRPr="00855CCF">
        <w:t>мера</w:t>
      </w:r>
      <w:proofErr w:type="gramEnd"/>
      <w:r w:rsidRPr="00855CCF">
        <w:t xml:space="preserve"> трајног премештаја у другу радну околину - на исте или друге послове, односно радно место, у складу са законом.</w:t>
      </w:r>
    </w:p>
    <w:p w:rsidR="00023B7D" w:rsidRPr="00855CCF" w:rsidRDefault="00023B7D" w:rsidP="00023B7D">
      <w:pPr>
        <w:ind w:firstLine="600"/>
        <w:jc w:val="both"/>
        <w:rPr>
          <w:lang w:val="sr-Cyrl-CS"/>
        </w:rPr>
      </w:pPr>
      <w:r w:rsidRPr="00855CCF">
        <w:t xml:space="preserve">Ако запослени, коме је због вршења злостављања изречена мера из </w:t>
      </w:r>
      <w:r w:rsidRPr="00855CCF">
        <w:rPr>
          <w:lang w:val="sr-Cyrl-CS"/>
        </w:rPr>
        <w:t xml:space="preserve">претходног </w:t>
      </w:r>
      <w:r w:rsidRPr="00855CCF">
        <w:t>става, у року од шест месеци поново изврши злостављање, послодавац може да му откаже уговор о раду, односно изрекне меру престанка радног односа, у складу са законом.</w:t>
      </w:r>
    </w:p>
    <w:p w:rsidR="00023B7D" w:rsidRPr="00855CCF" w:rsidRDefault="00023B7D" w:rsidP="00023B7D">
      <w:pPr>
        <w:ind w:firstLine="600"/>
        <w:jc w:val="both"/>
        <w:rPr>
          <w:lang w:val="sr-Cyrl-CS"/>
        </w:rPr>
      </w:pPr>
    </w:p>
    <w:p w:rsidR="00023B7D" w:rsidRPr="00855CCF" w:rsidRDefault="00023B7D" w:rsidP="00023B7D">
      <w:pPr>
        <w:jc w:val="center"/>
        <w:rPr>
          <w:b/>
          <w:lang w:val="sr-Cyrl-CS"/>
        </w:rPr>
      </w:pPr>
      <w:r w:rsidRPr="00855CCF">
        <w:rPr>
          <w:b/>
        </w:rPr>
        <w:t xml:space="preserve">Члан </w:t>
      </w:r>
      <w:r>
        <w:rPr>
          <w:b/>
        </w:rPr>
        <w:t>4</w:t>
      </w:r>
      <w:r w:rsidR="00A01F57">
        <w:rPr>
          <w:b/>
          <w:lang w:val="sr-Cyrl-RS"/>
        </w:rPr>
        <w:t>4</w:t>
      </w:r>
      <w:r w:rsidRPr="00855CCF">
        <w:rPr>
          <w:b/>
          <w:lang w:val="sr-Cyrl-CS"/>
        </w:rPr>
        <w:t>.</w:t>
      </w:r>
    </w:p>
    <w:p w:rsidR="00023B7D" w:rsidRPr="00855CCF" w:rsidRDefault="00023B7D" w:rsidP="00023B7D">
      <w:pPr>
        <w:ind w:firstLine="600"/>
        <w:jc w:val="both"/>
        <w:rPr>
          <w:lang w:val="sr-Cyrl-CS"/>
        </w:rPr>
      </w:pPr>
    </w:p>
    <w:p w:rsidR="00023B7D" w:rsidRPr="00855CCF" w:rsidRDefault="00023B7D" w:rsidP="00023B7D">
      <w:pPr>
        <w:ind w:firstLine="600"/>
        <w:jc w:val="both"/>
        <w:rPr>
          <w:lang w:val="sr-Cyrl-CS"/>
        </w:rPr>
      </w:pPr>
      <w:r w:rsidRPr="00855CCF">
        <w:t>Ако запосленом који сматра да је изложен злостављању према мишљењу службе медицине рада прети непосредна опасност по здравље или живот или ако му прети опасност од настанка ненакнадиве штете, послодавац је дужан да, до окончања поступка за заштиту запосленог од злостављања код послодавца, запосленом који се терети за злостављање изрекне једну од следећих мера:</w:t>
      </w:r>
    </w:p>
    <w:p w:rsidR="00023B7D" w:rsidRPr="00855CCF" w:rsidRDefault="00023B7D" w:rsidP="00023B7D">
      <w:pPr>
        <w:pStyle w:val="ListParagraph"/>
        <w:numPr>
          <w:ilvl w:val="0"/>
          <w:numId w:val="18"/>
        </w:numPr>
        <w:jc w:val="both"/>
        <w:rPr>
          <w:lang w:val="sr-Cyrl-CS"/>
        </w:rPr>
      </w:pPr>
      <w:r w:rsidRPr="00855CCF">
        <w:t>премештај у другу радну околину - на исте или друге послове, односно радно место, у складу са законом;</w:t>
      </w:r>
    </w:p>
    <w:p w:rsidR="00023B7D" w:rsidRPr="00855CCF" w:rsidRDefault="00023B7D" w:rsidP="00023B7D">
      <w:pPr>
        <w:pStyle w:val="ListParagraph"/>
        <w:numPr>
          <w:ilvl w:val="0"/>
          <w:numId w:val="18"/>
        </w:numPr>
        <w:jc w:val="both"/>
      </w:pPr>
      <w:proofErr w:type="gramStart"/>
      <w:r w:rsidRPr="00855CCF">
        <w:t>удаљење</w:t>
      </w:r>
      <w:proofErr w:type="gramEnd"/>
      <w:r w:rsidRPr="00855CCF">
        <w:t xml:space="preserve"> са рада уз надокнаду зараде, у складу са законом.</w:t>
      </w:r>
    </w:p>
    <w:p w:rsidR="00023B7D" w:rsidRPr="00855CCF" w:rsidRDefault="00023B7D" w:rsidP="00023B7D">
      <w:pPr>
        <w:jc w:val="both"/>
        <w:rPr>
          <w:lang w:val="sr-Cyrl-CS"/>
        </w:rPr>
      </w:pPr>
    </w:p>
    <w:p w:rsidR="00023B7D" w:rsidRPr="00855CCF" w:rsidRDefault="00023B7D" w:rsidP="00023B7D">
      <w:pPr>
        <w:jc w:val="center"/>
        <w:rPr>
          <w:b/>
          <w:lang w:val="sr-Cyrl-CS"/>
        </w:rPr>
      </w:pPr>
      <w:r w:rsidRPr="00855CCF">
        <w:rPr>
          <w:b/>
        </w:rPr>
        <w:t>Члан 4</w:t>
      </w:r>
      <w:r w:rsidR="00A01F57">
        <w:rPr>
          <w:b/>
          <w:lang w:val="sr-Cyrl-RS"/>
        </w:rPr>
        <w:t>5</w:t>
      </w:r>
      <w:r w:rsidRPr="00855CCF">
        <w:rPr>
          <w:b/>
          <w:lang w:val="sr-Cyrl-CS"/>
        </w:rPr>
        <w:t>.</w:t>
      </w:r>
    </w:p>
    <w:p w:rsidR="00023B7D" w:rsidRPr="00855CCF" w:rsidRDefault="00023B7D" w:rsidP="00023B7D">
      <w:pPr>
        <w:jc w:val="both"/>
        <w:rPr>
          <w:b/>
          <w:lang w:val="sr-Cyrl-CS"/>
        </w:rPr>
      </w:pPr>
    </w:p>
    <w:p w:rsidR="00023B7D" w:rsidRDefault="00023B7D" w:rsidP="00023B7D">
      <w:pPr>
        <w:ind w:firstLine="600"/>
        <w:jc w:val="both"/>
        <w:rPr>
          <w:lang w:val="sr-Cyrl-CS"/>
        </w:rPr>
      </w:pPr>
      <w:r w:rsidRPr="00855CCF">
        <w:rPr>
          <w:lang w:val="sr-Cyrl-CS"/>
        </w:rPr>
        <w:t xml:space="preserve">На поступак из </w:t>
      </w:r>
      <w:r w:rsidRPr="00C43B96">
        <w:rPr>
          <w:lang w:val="sr-Cyrl-CS"/>
        </w:rPr>
        <w:t>чланова 4</w:t>
      </w:r>
      <w:r w:rsidR="00020095">
        <w:rPr>
          <w:lang w:val="sr-Cyrl-CS"/>
        </w:rPr>
        <w:t>3</w:t>
      </w:r>
      <w:r w:rsidRPr="00C43B96">
        <w:rPr>
          <w:lang w:val="sr-Cyrl-CS"/>
        </w:rPr>
        <w:t>. и 4</w:t>
      </w:r>
      <w:r w:rsidR="00020095">
        <w:rPr>
          <w:lang w:val="sr-Cyrl-CS"/>
        </w:rPr>
        <w:t>4</w:t>
      </w:r>
      <w:r w:rsidRPr="00C43B96">
        <w:rPr>
          <w:lang w:val="sr-Cyrl-CS"/>
        </w:rPr>
        <w:t>. овог Правилника сходно се примењују одредбе Закона о раду.</w:t>
      </w:r>
    </w:p>
    <w:p w:rsidR="00023B7D" w:rsidRPr="00C43B96" w:rsidRDefault="00023B7D" w:rsidP="00023B7D">
      <w:pPr>
        <w:ind w:firstLine="600"/>
        <w:jc w:val="both"/>
        <w:rPr>
          <w:lang w:val="sr-Cyrl-CS"/>
        </w:rPr>
      </w:pPr>
    </w:p>
    <w:p w:rsidR="00023B7D" w:rsidRPr="00C43B96" w:rsidRDefault="00023B7D" w:rsidP="00023B7D">
      <w:pPr>
        <w:pStyle w:val="Normal10"/>
        <w:tabs>
          <w:tab w:val="left" w:pos="3581"/>
        </w:tabs>
        <w:spacing w:before="0" w:beforeAutospacing="0" w:after="0" w:afterAutospacing="0"/>
        <w:jc w:val="center"/>
        <w:rPr>
          <w:b/>
        </w:rPr>
      </w:pPr>
      <w:r w:rsidRPr="00C43B96">
        <w:rPr>
          <w:b/>
        </w:rPr>
        <w:t>Члан 4</w:t>
      </w:r>
      <w:r w:rsidR="00A01F57">
        <w:rPr>
          <w:b/>
          <w:lang w:val="sr-Cyrl-RS"/>
        </w:rPr>
        <w:t>6</w:t>
      </w:r>
      <w:r w:rsidRPr="00C43B96">
        <w:rPr>
          <w:b/>
        </w:rPr>
        <w:t>.</w:t>
      </w:r>
    </w:p>
    <w:p w:rsidR="00023B7D" w:rsidRPr="00C43B96" w:rsidRDefault="00023B7D" w:rsidP="00023B7D">
      <w:pPr>
        <w:pStyle w:val="Normal10"/>
        <w:tabs>
          <w:tab w:val="left" w:pos="3581"/>
        </w:tabs>
        <w:spacing w:before="0" w:beforeAutospacing="0" w:after="0" w:afterAutospacing="0"/>
        <w:jc w:val="both"/>
        <w:rPr>
          <w:b/>
        </w:rPr>
      </w:pPr>
    </w:p>
    <w:p w:rsidR="00023B7D" w:rsidRPr="00C43B96" w:rsidRDefault="00023B7D" w:rsidP="00023B7D">
      <w:pPr>
        <w:pStyle w:val="Normal10"/>
        <w:spacing w:before="0" w:beforeAutospacing="0" w:after="0" w:afterAutospacing="0"/>
        <w:ind w:firstLine="601"/>
        <w:jc w:val="both"/>
      </w:pPr>
      <w:r w:rsidRPr="00C43B96">
        <w:t>Запослени, коме према мишљењу службе медицине рада прети непосредна опасност по здравље или живот, има право да одбије да ради ако послодавац не предузме мере из члана 4</w:t>
      </w:r>
      <w:r w:rsidR="00020095">
        <w:rPr>
          <w:lang w:val="sr-Cyrl-RS"/>
        </w:rPr>
        <w:t>4</w:t>
      </w:r>
      <w:r w:rsidRPr="00C43B96">
        <w:t xml:space="preserve">. </w:t>
      </w:r>
      <w:proofErr w:type="gramStart"/>
      <w:r w:rsidRPr="00C43B96">
        <w:t>овог</w:t>
      </w:r>
      <w:proofErr w:type="gramEnd"/>
      <w:r w:rsidRPr="00C43B96">
        <w:t xml:space="preserve"> правилника.</w:t>
      </w:r>
      <w:r w:rsidRPr="00C43B96">
        <w:rPr>
          <w:rStyle w:val="apple-converted-space"/>
        </w:rPr>
        <w:t> </w:t>
      </w:r>
    </w:p>
    <w:p w:rsidR="00023B7D" w:rsidRPr="00855CCF" w:rsidRDefault="00023B7D" w:rsidP="00023B7D">
      <w:pPr>
        <w:pStyle w:val="Normal10"/>
        <w:spacing w:before="0" w:beforeAutospacing="0" w:after="0" w:afterAutospacing="0"/>
        <w:ind w:firstLine="601"/>
        <w:jc w:val="both"/>
      </w:pPr>
      <w:r w:rsidRPr="00855CCF">
        <w:lastRenderedPageBreak/>
        <w:t xml:space="preserve">У случају из става 1. </w:t>
      </w:r>
      <w:proofErr w:type="gramStart"/>
      <w:r w:rsidRPr="00855CCF">
        <w:t>овог</w:t>
      </w:r>
      <w:proofErr w:type="gramEnd"/>
      <w:r w:rsidRPr="00855CCF">
        <w:t xml:space="preserve"> члана запослени је дужан да, без одлагања, обавести послодавца и инспекцију рада о одбијању рада.</w:t>
      </w:r>
    </w:p>
    <w:p w:rsidR="00023B7D" w:rsidRPr="00855CCF" w:rsidRDefault="00023B7D" w:rsidP="00023B7D">
      <w:pPr>
        <w:pStyle w:val="Normal10"/>
        <w:spacing w:before="0" w:beforeAutospacing="0" w:after="0" w:afterAutospacing="0"/>
        <w:ind w:firstLine="601"/>
        <w:jc w:val="both"/>
      </w:pPr>
      <w:r w:rsidRPr="00855CCF">
        <w:t>За време одбијања рада запослени има право на накнаду зараде у висини просечне зараде коју је остварио у претходна три месеца.</w:t>
      </w:r>
    </w:p>
    <w:p w:rsidR="00023B7D" w:rsidRPr="00855CCF" w:rsidRDefault="00023B7D" w:rsidP="00023B7D">
      <w:pPr>
        <w:pStyle w:val="Normal10"/>
        <w:spacing w:before="0" w:beforeAutospacing="0" w:after="0" w:afterAutospacing="0"/>
        <w:ind w:firstLine="601"/>
        <w:jc w:val="both"/>
      </w:pPr>
      <w:r w:rsidRPr="00855CCF">
        <w:t xml:space="preserve">Запослени који је одбио да ради дужан је да се врати на рад по предузимању мера из члана 39. </w:t>
      </w:r>
      <w:proofErr w:type="gramStart"/>
      <w:r w:rsidRPr="00855CCF">
        <w:t>овог</w:t>
      </w:r>
      <w:proofErr w:type="gramEnd"/>
      <w:r w:rsidRPr="00855CCF">
        <w:t xml:space="preserve"> правилника од стране послодавца, а најкасније до окончања поступка заштите од злостављања код послодавца.</w:t>
      </w:r>
      <w:r w:rsidRPr="00855CCF">
        <w:rPr>
          <w:rStyle w:val="apple-converted-space"/>
        </w:rPr>
        <w:t> </w:t>
      </w:r>
    </w:p>
    <w:p w:rsidR="00023B7D" w:rsidRPr="00855CCF" w:rsidRDefault="00023B7D" w:rsidP="00023B7D">
      <w:pPr>
        <w:pStyle w:val="Normal10"/>
        <w:spacing w:before="0" w:beforeAutospacing="0" w:after="0" w:afterAutospacing="0"/>
        <w:ind w:firstLine="601"/>
        <w:jc w:val="both"/>
      </w:pPr>
      <w:r w:rsidRPr="00855CCF">
        <w:t>Запосленом који је одбио да ради не може да се откаже уговор о раду, односно изрекне мера престанка радног односа.</w:t>
      </w:r>
    </w:p>
    <w:p w:rsidR="00023B7D" w:rsidRPr="00855CCF" w:rsidRDefault="00023B7D" w:rsidP="00023B7D">
      <w:pPr>
        <w:jc w:val="both"/>
        <w:rPr>
          <w:b/>
          <w:lang w:val="sr-Cyrl-CS"/>
        </w:rPr>
      </w:pPr>
    </w:p>
    <w:p w:rsidR="00023B7D" w:rsidRPr="00855CCF" w:rsidRDefault="00023B7D" w:rsidP="00023B7D">
      <w:pPr>
        <w:jc w:val="center"/>
        <w:rPr>
          <w:b/>
          <w:lang w:val="sr-Cyrl-CS"/>
        </w:rPr>
      </w:pPr>
      <w:r w:rsidRPr="00855CCF">
        <w:rPr>
          <w:b/>
        </w:rPr>
        <w:t>Члан 4</w:t>
      </w:r>
      <w:r w:rsidR="00A01F57">
        <w:rPr>
          <w:b/>
          <w:lang w:val="sr-Cyrl-RS"/>
        </w:rPr>
        <w:t>7</w:t>
      </w:r>
      <w:r w:rsidRPr="00855CCF">
        <w:rPr>
          <w:b/>
          <w:lang w:val="sr-Cyrl-CS"/>
        </w:rPr>
        <w:t>.</w:t>
      </w:r>
    </w:p>
    <w:p w:rsidR="00023B7D" w:rsidRPr="00855CCF" w:rsidRDefault="00023B7D" w:rsidP="00023B7D">
      <w:pPr>
        <w:ind w:firstLine="600"/>
        <w:jc w:val="both"/>
        <w:rPr>
          <w:lang w:val="sr-Cyrl-CS"/>
        </w:rPr>
      </w:pPr>
    </w:p>
    <w:p w:rsidR="00023B7D" w:rsidRPr="00804010" w:rsidRDefault="00023B7D" w:rsidP="00023B7D">
      <w:pPr>
        <w:ind w:firstLine="600"/>
        <w:jc w:val="both"/>
      </w:pPr>
      <w:r w:rsidRPr="00855CCF">
        <w:rPr>
          <w:lang w:val="sr-Cyrl-CS"/>
        </w:rPr>
        <w:t xml:space="preserve">Право да поднесе тужбу против послодавца због злостављања на раду или у вези са радом има и запослени који није задовољан исходом поступка заштите од злостављања код послодавца, у року од 15 дана од дана достављања обавештења, односно одлуке у којој је утврђено да поступак посредовања није успео и одлуке из члана </w:t>
      </w:r>
      <w:r>
        <w:rPr>
          <w:lang w:val="sr-Cyrl-CS"/>
        </w:rPr>
        <w:t>4</w:t>
      </w:r>
      <w:r w:rsidR="00F5621F">
        <w:rPr>
          <w:lang w:val="sr-Cyrl-CS"/>
        </w:rPr>
        <w:t>3</w:t>
      </w:r>
      <w:r w:rsidRPr="00855CCF">
        <w:rPr>
          <w:lang w:val="sr-Cyrl-CS"/>
        </w:rPr>
        <w:t>. овог Правилника.</w:t>
      </w:r>
    </w:p>
    <w:p w:rsidR="00023B7D" w:rsidRDefault="00023B7D" w:rsidP="00023B7D">
      <w:pPr>
        <w:tabs>
          <w:tab w:val="left" w:pos="-120"/>
        </w:tabs>
        <w:jc w:val="both"/>
        <w:rPr>
          <w:b/>
          <w:lang w:val="sr-Cyrl-CS"/>
        </w:rPr>
      </w:pPr>
    </w:p>
    <w:p w:rsidR="00023B7D" w:rsidRDefault="00023B7D" w:rsidP="00023B7D">
      <w:pPr>
        <w:tabs>
          <w:tab w:val="left" w:pos="-120"/>
        </w:tabs>
        <w:jc w:val="both"/>
        <w:rPr>
          <w:b/>
          <w:lang w:val="sr-Cyrl-CS"/>
        </w:rPr>
      </w:pPr>
    </w:p>
    <w:p w:rsidR="00023B7D" w:rsidRPr="00855CCF" w:rsidRDefault="00023B7D" w:rsidP="00023B7D">
      <w:pPr>
        <w:tabs>
          <w:tab w:val="left" w:pos="-120"/>
        </w:tabs>
        <w:jc w:val="both"/>
        <w:rPr>
          <w:b/>
          <w:lang w:val="sr-Cyrl-CS"/>
        </w:rPr>
      </w:pPr>
    </w:p>
    <w:p w:rsidR="00023B7D" w:rsidRPr="00855CCF" w:rsidRDefault="00023B7D" w:rsidP="00023B7D">
      <w:pPr>
        <w:tabs>
          <w:tab w:val="left" w:pos="-120"/>
        </w:tabs>
        <w:jc w:val="center"/>
        <w:rPr>
          <w:b/>
          <w:lang w:val="sr-Cyrl-CS"/>
        </w:rPr>
      </w:pPr>
      <w:r>
        <w:rPr>
          <w:b/>
        </w:rPr>
        <w:t>X</w:t>
      </w:r>
      <w:r w:rsidRPr="00855CCF">
        <w:rPr>
          <w:b/>
          <w:lang w:val="sr-Latn-CS"/>
        </w:rPr>
        <w:t xml:space="preserve"> – </w:t>
      </w:r>
      <w:r w:rsidRPr="00855CCF">
        <w:rPr>
          <w:b/>
          <w:lang w:val="sr-Cyrl-CS"/>
        </w:rPr>
        <w:t>ОДГОВОРНОСТ ЗА ШТЕТУ</w:t>
      </w:r>
    </w:p>
    <w:p w:rsidR="00023B7D" w:rsidRPr="00855CCF" w:rsidRDefault="00023B7D" w:rsidP="00023B7D">
      <w:pPr>
        <w:tabs>
          <w:tab w:val="left" w:pos="-120"/>
        </w:tabs>
        <w:jc w:val="both"/>
        <w:rPr>
          <w:b/>
          <w:lang w:val="sr-Cyrl-CS"/>
        </w:rPr>
      </w:pPr>
    </w:p>
    <w:p w:rsidR="00023B7D" w:rsidRPr="00855CCF" w:rsidRDefault="00023B7D" w:rsidP="00023B7D">
      <w:pPr>
        <w:tabs>
          <w:tab w:val="left" w:pos="-120"/>
        </w:tabs>
        <w:jc w:val="both"/>
        <w:rPr>
          <w:b/>
          <w:lang w:val="sr-Cyrl-CS"/>
        </w:rPr>
      </w:pPr>
    </w:p>
    <w:p w:rsidR="00023B7D" w:rsidRPr="00804010" w:rsidRDefault="00023B7D" w:rsidP="00023B7D">
      <w:pPr>
        <w:pStyle w:val="ListParagraph"/>
        <w:numPr>
          <w:ilvl w:val="0"/>
          <w:numId w:val="19"/>
        </w:numPr>
        <w:tabs>
          <w:tab w:val="left" w:pos="-120"/>
        </w:tabs>
        <w:jc w:val="center"/>
        <w:rPr>
          <w:b/>
          <w:lang w:val="sr-Cyrl-CS"/>
        </w:rPr>
      </w:pPr>
      <w:r w:rsidRPr="00804010">
        <w:rPr>
          <w:b/>
          <w:lang w:val="sr-Cyrl-CS"/>
        </w:rPr>
        <w:t>Материјална одговорност запослених</w:t>
      </w:r>
    </w:p>
    <w:p w:rsidR="00023B7D" w:rsidRPr="00855CCF" w:rsidRDefault="00023B7D" w:rsidP="00023B7D">
      <w:pPr>
        <w:tabs>
          <w:tab w:val="left" w:pos="-120"/>
        </w:tabs>
        <w:jc w:val="both"/>
        <w:rPr>
          <w:b/>
          <w:u w:val="single"/>
          <w:lang w:val="sr-Cyrl-CS"/>
        </w:rPr>
      </w:pPr>
    </w:p>
    <w:p w:rsidR="00023B7D" w:rsidRPr="00855CCF" w:rsidRDefault="00023B7D" w:rsidP="00023B7D">
      <w:pPr>
        <w:tabs>
          <w:tab w:val="left" w:pos="-120"/>
        </w:tabs>
        <w:jc w:val="center"/>
        <w:rPr>
          <w:b/>
          <w:lang w:val="sr-Cyrl-CS"/>
        </w:rPr>
      </w:pPr>
      <w:r w:rsidRPr="00855CCF">
        <w:rPr>
          <w:b/>
          <w:lang w:val="sr-Cyrl-CS"/>
        </w:rPr>
        <w:t>Члан 4</w:t>
      </w:r>
      <w:r w:rsidR="00A01F57">
        <w:rPr>
          <w:b/>
          <w:lang w:val="sr-Cyrl-RS"/>
        </w:rPr>
        <w:t>8</w:t>
      </w:r>
      <w:r w:rsidRPr="00855CCF">
        <w:rPr>
          <w:b/>
          <w:lang w:val="sr-Cyrl-CS"/>
        </w:rPr>
        <w:t>.</w:t>
      </w:r>
    </w:p>
    <w:p w:rsidR="00023B7D" w:rsidRPr="00855CCF" w:rsidRDefault="00023B7D" w:rsidP="00023B7D">
      <w:pPr>
        <w:tabs>
          <w:tab w:val="left" w:pos="-120"/>
        </w:tabs>
        <w:jc w:val="both"/>
        <w:rPr>
          <w:b/>
          <w:lang w:val="sr-Cyrl-CS"/>
        </w:rPr>
      </w:pPr>
    </w:p>
    <w:p w:rsidR="00023B7D" w:rsidRPr="00855CCF" w:rsidRDefault="00023B7D" w:rsidP="00023B7D">
      <w:pPr>
        <w:pStyle w:val="Normal10"/>
        <w:spacing w:before="0" w:beforeAutospacing="0" w:after="0" w:afterAutospacing="0"/>
        <w:ind w:firstLine="601"/>
        <w:jc w:val="both"/>
        <w:rPr>
          <w:lang w:val="sr-Cyrl-CS"/>
        </w:rPr>
      </w:pPr>
      <w:r w:rsidRPr="00855CCF">
        <w:rPr>
          <w:lang w:val="sr-Cyrl-CS"/>
        </w:rPr>
        <w:t xml:space="preserve">   Запослени је одговоран за штету коју је на раду или у вези с радом, намерно или крајњом непажњом, проузроковао послодавцу, у складу са законом.</w:t>
      </w:r>
    </w:p>
    <w:p w:rsidR="00023B7D" w:rsidRPr="00855CCF" w:rsidRDefault="00023B7D" w:rsidP="00023B7D">
      <w:pPr>
        <w:pStyle w:val="Normal10"/>
        <w:spacing w:before="0" w:beforeAutospacing="0" w:after="0" w:afterAutospacing="0"/>
        <w:ind w:firstLine="601"/>
        <w:jc w:val="both"/>
        <w:rPr>
          <w:lang w:val="sr-Cyrl-CS"/>
        </w:rPr>
      </w:pPr>
      <w:r w:rsidRPr="00855CCF">
        <w:rPr>
          <w:lang w:val="sr-Cyrl-CS"/>
        </w:rPr>
        <w:t>Ако штету проузрокује више запослених, сваки запослени је одговоран за део штете коју је проузроковао.</w:t>
      </w:r>
    </w:p>
    <w:p w:rsidR="00023B7D" w:rsidRPr="00855CCF" w:rsidRDefault="00023B7D" w:rsidP="00023B7D">
      <w:pPr>
        <w:pStyle w:val="Normal10"/>
        <w:spacing w:before="0" w:beforeAutospacing="0" w:after="0" w:afterAutospacing="0"/>
        <w:ind w:firstLine="601"/>
        <w:jc w:val="both"/>
        <w:rPr>
          <w:lang w:val="sr-Cyrl-CS"/>
        </w:rPr>
      </w:pPr>
      <w:r w:rsidRPr="00855CCF">
        <w:rPr>
          <w:lang w:val="sr-Cyrl-CS"/>
        </w:rPr>
        <w:t>Ако се за запосленог из става 2. овог члана не може утврдити део штете коју је проузроковао, сматра се да су сви запослени подједнако одговорни и штету накнађују у једнаким деловима.</w:t>
      </w:r>
    </w:p>
    <w:p w:rsidR="00023B7D" w:rsidRPr="00855CCF" w:rsidRDefault="00023B7D" w:rsidP="00023B7D">
      <w:pPr>
        <w:pStyle w:val="Normal10"/>
        <w:spacing w:before="0" w:beforeAutospacing="0" w:after="0" w:afterAutospacing="0"/>
        <w:ind w:firstLine="601"/>
        <w:jc w:val="both"/>
        <w:rPr>
          <w:lang w:val="sr-Cyrl-CS"/>
        </w:rPr>
      </w:pPr>
      <w:r w:rsidRPr="00855CCF">
        <w:rPr>
          <w:lang w:val="sr-Cyrl-CS"/>
        </w:rPr>
        <w:t>Ако је више запослених проузроковало штету кривичним делом са умишљајем, за штету одговарају солидарно.</w:t>
      </w:r>
    </w:p>
    <w:p w:rsidR="00023B7D" w:rsidRPr="00855CCF" w:rsidRDefault="00023B7D" w:rsidP="00023B7D">
      <w:pPr>
        <w:pStyle w:val="Normal10"/>
        <w:spacing w:before="0" w:beforeAutospacing="0" w:after="0" w:afterAutospacing="0"/>
        <w:ind w:firstLine="601"/>
        <w:jc w:val="both"/>
        <w:rPr>
          <w:lang w:val="sr-Cyrl-CS"/>
        </w:rPr>
      </w:pPr>
      <w:r w:rsidRPr="00855CCF">
        <w:rPr>
          <w:lang w:val="sr-Cyrl-CS"/>
        </w:rPr>
        <w:t>Запослени који је на раду или у вези с радом намерно или крајњом непажњом проузроковао штету трећем лицу, а коју је накнадио послодавац, дужан је да послодавцу накнади износ исплаћене штете.</w:t>
      </w:r>
    </w:p>
    <w:p w:rsidR="00023B7D" w:rsidRPr="00855CCF" w:rsidRDefault="00023B7D" w:rsidP="00023B7D">
      <w:pPr>
        <w:pStyle w:val="Normal10"/>
        <w:spacing w:before="0" w:beforeAutospacing="0" w:after="0" w:afterAutospacing="0"/>
        <w:jc w:val="both"/>
        <w:rPr>
          <w:lang w:val="sr-Cyrl-CS"/>
        </w:rPr>
      </w:pPr>
    </w:p>
    <w:p w:rsidR="00023B7D" w:rsidRPr="00855CCF" w:rsidRDefault="00023B7D" w:rsidP="00023B7D">
      <w:pPr>
        <w:tabs>
          <w:tab w:val="left" w:pos="-120"/>
        </w:tabs>
        <w:jc w:val="center"/>
        <w:rPr>
          <w:b/>
          <w:lang w:val="sr-Cyrl-CS"/>
        </w:rPr>
      </w:pPr>
      <w:r w:rsidRPr="00855CCF">
        <w:rPr>
          <w:b/>
          <w:lang w:val="sr-Cyrl-CS"/>
        </w:rPr>
        <w:t>Члан 4</w:t>
      </w:r>
      <w:r w:rsidR="00A01F57">
        <w:rPr>
          <w:b/>
          <w:lang w:val="sr-Cyrl-RS"/>
        </w:rPr>
        <w:t>9</w:t>
      </w:r>
      <w:r w:rsidRPr="00855CCF">
        <w:rPr>
          <w:b/>
          <w:lang w:val="sr-Cyrl-CS"/>
        </w:rPr>
        <w:t>.</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ind w:firstLine="600"/>
        <w:jc w:val="both"/>
        <w:rPr>
          <w:lang w:val="sr-Cyrl-CS"/>
        </w:rPr>
      </w:pPr>
      <w:r w:rsidRPr="00855CCF">
        <w:rPr>
          <w:lang w:val="sr-Cyrl-CS"/>
        </w:rPr>
        <w:t>Постојање штете, њену висину, околности под којима је она настала, ко је штету проузроковао и како се накнађује Школа утврђује у складу са одредбама овог  Правилника.</w:t>
      </w:r>
    </w:p>
    <w:p w:rsidR="00023B7D" w:rsidRPr="00855CCF" w:rsidRDefault="00023B7D" w:rsidP="00023B7D">
      <w:pPr>
        <w:tabs>
          <w:tab w:val="left" w:pos="-120"/>
        </w:tabs>
        <w:ind w:firstLine="600"/>
        <w:jc w:val="both"/>
        <w:rPr>
          <w:lang w:val="sr-Cyrl-CS"/>
        </w:rPr>
      </w:pPr>
      <w:r w:rsidRPr="00855CCF">
        <w:rPr>
          <w:lang w:val="sr-Cyrl-CS"/>
        </w:rPr>
        <w:lastRenderedPageBreak/>
        <w:t>Ако се накнада штете не оствари у складу са одредбама из претходног става овог члана о накнади штете одлучује надлежни суд.</w:t>
      </w:r>
    </w:p>
    <w:p w:rsidR="00023B7D" w:rsidRPr="00855CCF" w:rsidRDefault="00023B7D" w:rsidP="00023B7D">
      <w:pPr>
        <w:pStyle w:val="Normal10"/>
        <w:spacing w:before="0" w:beforeAutospacing="0" w:after="0" w:afterAutospacing="0"/>
        <w:jc w:val="both"/>
        <w:rPr>
          <w:lang w:val="sr-Cyrl-CS"/>
        </w:rPr>
      </w:pPr>
    </w:p>
    <w:p w:rsidR="00023B7D" w:rsidRPr="00855CCF" w:rsidRDefault="00023B7D" w:rsidP="00023B7D">
      <w:pPr>
        <w:tabs>
          <w:tab w:val="left" w:pos="-120"/>
        </w:tabs>
        <w:jc w:val="center"/>
        <w:rPr>
          <w:b/>
          <w:lang w:val="sr-Cyrl-CS"/>
        </w:rPr>
      </w:pPr>
      <w:r w:rsidRPr="00855CCF">
        <w:rPr>
          <w:b/>
          <w:lang w:val="sr-Cyrl-CS"/>
        </w:rPr>
        <w:t xml:space="preserve">Члан </w:t>
      </w:r>
      <w:r w:rsidR="00A01F57">
        <w:rPr>
          <w:b/>
          <w:lang w:val="sr-Cyrl-CS"/>
        </w:rPr>
        <w:t>50</w:t>
      </w:r>
      <w:r w:rsidRPr="00855CCF">
        <w:rPr>
          <w:b/>
          <w:lang w:val="sr-Cyrl-CS"/>
        </w:rPr>
        <w:t>.</w:t>
      </w:r>
    </w:p>
    <w:p w:rsidR="00023B7D" w:rsidRPr="00855CCF" w:rsidRDefault="00023B7D" w:rsidP="00023B7D">
      <w:pPr>
        <w:tabs>
          <w:tab w:val="left" w:pos="-120"/>
          <w:tab w:val="left" w:pos="764"/>
        </w:tabs>
        <w:jc w:val="both"/>
        <w:rPr>
          <w:lang w:val="sr-Cyrl-CS"/>
        </w:rPr>
      </w:pPr>
    </w:p>
    <w:p w:rsidR="00023B7D" w:rsidRPr="00855CCF" w:rsidRDefault="00023B7D" w:rsidP="00023B7D">
      <w:pPr>
        <w:tabs>
          <w:tab w:val="left" w:pos="-120"/>
        </w:tabs>
        <w:ind w:firstLine="600"/>
        <w:jc w:val="both"/>
        <w:rPr>
          <w:lang w:val="sr-Cyrl-CS"/>
        </w:rPr>
      </w:pPr>
      <w:r w:rsidRPr="00855CCF">
        <w:rPr>
          <w:lang w:val="sr-Cyrl-CS"/>
        </w:rPr>
        <w:t xml:space="preserve"> Запослени одговара за штету уколико су испуњени следећи услови:</w:t>
      </w:r>
    </w:p>
    <w:p w:rsidR="00023B7D" w:rsidRPr="00855CCF" w:rsidRDefault="00023B7D" w:rsidP="00023B7D">
      <w:pPr>
        <w:pStyle w:val="ListParagraph"/>
        <w:numPr>
          <w:ilvl w:val="0"/>
          <w:numId w:val="20"/>
        </w:numPr>
        <w:tabs>
          <w:tab w:val="left" w:pos="-120"/>
        </w:tabs>
        <w:jc w:val="both"/>
        <w:rPr>
          <w:lang w:val="sr-Cyrl-CS"/>
        </w:rPr>
      </w:pPr>
      <w:r w:rsidRPr="00855CCF">
        <w:rPr>
          <w:lang w:val="sr-Cyrl-CS"/>
        </w:rPr>
        <w:t>штета је наступила као последица радње чињења или радње нечињења односно пропуштања чињења запосленог;</w:t>
      </w:r>
    </w:p>
    <w:p w:rsidR="00023B7D" w:rsidRPr="00855CCF" w:rsidRDefault="00023B7D" w:rsidP="00023B7D">
      <w:pPr>
        <w:pStyle w:val="ListParagraph"/>
        <w:numPr>
          <w:ilvl w:val="0"/>
          <w:numId w:val="20"/>
        </w:numPr>
        <w:tabs>
          <w:tab w:val="left" w:pos="-120"/>
        </w:tabs>
        <w:jc w:val="both"/>
        <w:rPr>
          <w:lang w:val="sr-Cyrl-CS"/>
        </w:rPr>
      </w:pPr>
      <w:r w:rsidRPr="00855CCF">
        <w:rPr>
          <w:lang w:val="sr-Cyrl-CS"/>
        </w:rPr>
        <w:t>радња запосленог је предузета на раду или у вези са радом;</w:t>
      </w:r>
    </w:p>
    <w:p w:rsidR="00023B7D" w:rsidRPr="00855CCF" w:rsidRDefault="00023B7D" w:rsidP="00023B7D">
      <w:pPr>
        <w:pStyle w:val="ListParagraph"/>
        <w:numPr>
          <w:ilvl w:val="0"/>
          <w:numId w:val="20"/>
        </w:numPr>
        <w:tabs>
          <w:tab w:val="left" w:pos="-120"/>
        </w:tabs>
        <w:jc w:val="both"/>
        <w:rPr>
          <w:lang w:val="sr-Cyrl-CS"/>
        </w:rPr>
      </w:pPr>
      <w:r w:rsidRPr="00855CCF">
        <w:rPr>
          <w:lang w:val="sr-Cyrl-CS"/>
        </w:rPr>
        <w:t>запослени је штету проузроковао намерно или крајњом непажњом.</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jc w:val="center"/>
        <w:rPr>
          <w:b/>
          <w:lang w:val="sr-Cyrl-CS"/>
        </w:rPr>
      </w:pPr>
      <w:r w:rsidRPr="00855CCF">
        <w:rPr>
          <w:b/>
          <w:lang w:val="sr-Cyrl-CS"/>
        </w:rPr>
        <w:t xml:space="preserve">Члан </w:t>
      </w:r>
      <w:r>
        <w:rPr>
          <w:b/>
          <w:lang w:val="sr-Cyrl-CS"/>
        </w:rPr>
        <w:t>5</w:t>
      </w:r>
      <w:r w:rsidR="00A01F57">
        <w:rPr>
          <w:b/>
          <w:lang w:val="sr-Cyrl-CS"/>
        </w:rPr>
        <w:t>1</w:t>
      </w:r>
      <w:r w:rsidRPr="00855CCF">
        <w:rPr>
          <w:b/>
          <w:lang w:val="sr-Cyrl-CS"/>
        </w:rPr>
        <w:t>.</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ind w:firstLine="600"/>
        <w:jc w:val="both"/>
        <w:rPr>
          <w:lang w:val="sr-Cyrl-CS"/>
        </w:rPr>
      </w:pPr>
      <w:r w:rsidRPr="00855CCF">
        <w:rPr>
          <w:lang w:val="sr-Cyrl-CS"/>
        </w:rPr>
        <w:t>Штета је проузрокована на раду ако је радња запосленог, којом је проузрокована штета, у функционалној вези са пословима и задацима радног места на које је запослени распоређен, при чему су простор и време у оквиру којих се уобичајено обављају послови радног места без значаја.</w:t>
      </w:r>
    </w:p>
    <w:p w:rsidR="00023B7D" w:rsidRPr="00855CCF" w:rsidRDefault="00023B7D" w:rsidP="00023B7D">
      <w:pPr>
        <w:tabs>
          <w:tab w:val="left" w:pos="-120"/>
        </w:tabs>
        <w:ind w:firstLine="600"/>
        <w:jc w:val="both"/>
        <w:rPr>
          <w:lang w:val="sr-Cyrl-CS"/>
        </w:rPr>
      </w:pPr>
      <w:r w:rsidRPr="00855CCF">
        <w:rPr>
          <w:lang w:val="sr-Cyrl-CS"/>
        </w:rPr>
        <w:t>Штета је проузрокована у вези са радом ако је у узрочној вези са вршењем рада који не представља обавезу запосленог у обављању послова његовог радног места, али представља рад, активност или понашање запосленог које је било потребно да се обаве радње везане за делатност Школе.</w:t>
      </w:r>
    </w:p>
    <w:p w:rsidR="00023B7D" w:rsidRDefault="00023B7D" w:rsidP="00023B7D">
      <w:pPr>
        <w:tabs>
          <w:tab w:val="left" w:pos="-120"/>
        </w:tabs>
        <w:jc w:val="both"/>
        <w:rPr>
          <w:b/>
          <w:lang w:val="sr-Cyrl-CS"/>
        </w:rPr>
      </w:pPr>
      <w:r w:rsidRPr="00855CCF">
        <w:rPr>
          <w:b/>
          <w:lang w:val="sr-Cyrl-CS"/>
        </w:rPr>
        <w:t xml:space="preserve">         </w:t>
      </w:r>
    </w:p>
    <w:p w:rsidR="00023B7D" w:rsidRDefault="00023B7D" w:rsidP="00023B7D">
      <w:pPr>
        <w:tabs>
          <w:tab w:val="left" w:pos="-120"/>
        </w:tabs>
        <w:jc w:val="both"/>
        <w:rPr>
          <w:b/>
          <w:lang w:val="sr-Cyrl-CS"/>
        </w:rPr>
      </w:pPr>
    </w:p>
    <w:p w:rsidR="00023B7D" w:rsidRDefault="00023B7D" w:rsidP="00023B7D">
      <w:pPr>
        <w:tabs>
          <w:tab w:val="left" w:pos="-120"/>
        </w:tabs>
        <w:jc w:val="both"/>
        <w:rPr>
          <w:b/>
          <w:lang w:val="sr-Cyrl-CS"/>
        </w:rPr>
      </w:pPr>
    </w:p>
    <w:p w:rsidR="00023B7D" w:rsidRPr="00855CCF" w:rsidRDefault="00023B7D" w:rsidP="00023B7D">
      <w:pPr>
        <w:tabs>
          <w:tab w:val="left" w:pos="-120"/>
        </w:tabs>
        <w:jc w:val="both"/>
        <w:rPr>
          <w:b/>
          <w:lang w:val="sr-Cyrl-CS"/>
        </w:rPr>
      </w:pPr>
    </w:p>
    <w:p w:rsidR="00023B7D" w:rsidRPr="00804010" w:rsidRDefault="00023B7D" w:rsidP="00023B7D">
      <w:pPr>
        <w:pStyle w:val="ListParagraph"/>
        <w:numPr>
          <w:ilvl w:val="0"/>
          <w:numId w:val="19"/>
        </w:numPr>
        <w:tabs>
          <w:tab w:val="left" w:pos="-120"/>
        </w:tabs>
        <w:jc w:val="center"/>
        <w:rPr>
          <w:b/>
          <w:lang w:val="en-GB"/>
        </w:rPr>
      </w:pPr>
      <w:r w:rsidRPr="00804010">
        <w:rPr>
          <w:b/>
        </w:rPr>
        <w:t>Поступак за утврђивање материјалне одговорности запосленог</w:t>
      </w:r>
    </w:p>
    <w:p w:rsidR="00023B7D" w:rsidRDefault="00023B7D" w:rsidP="00023B7D">
      <w:pPr>
        <w:tabs>
          <w:tab w:val="left" w:pos="-120"/>
        </w:tabs>
        <w:jc w:val="both"/>
      </w:pPr>
    </w:p>
    <w:p w:rsidR="00023B7D" w:rsidRPr="00855CCF" w:rsidRDefault="00023B7D" w:rsidP="00023B7D">
      <w:pPr>
        <w:tabs>
          <w:tab w:val="left" w:pos="-120"/>
        </w:tabs>
        <w:jc w:val="center"/>
        <w:rPr>
          <w:b/>
        </w:rPr>
      </w:pPr>
      <w:r w:rsidRPr="00855CCF">
        <w:rPr>
          <w:b/>
          <w:lang w:val="sr-Cyrl-CS"/>
        </w:rPr>
        <w:t xml:space="preserve">Члан </w:t>
      </w:r>
      <w:r>
        <w:rPr>
          <w:b/>
        </w:rPr>
        <w:t>5</w:t>
      </w:r>
      <w:r w:rsidR="00A01F57">
        <w:rPr>
          <w:b/>
          <w:lang w:val="sr-Cyrl-RS"/>
        </w:rPr>
        <w:t>2</w:t>
      </w:r>
      <w:r w:rsidRPr="00855CCF">
        <w:rPr>
          <w:b/>
          <w:lang w:val="sr-Cyrl-CS"/>
        </w:rPr>
        <w:t>.</w:t>
      </w:r>
    </w:p>
    <w:p w:rsidR="00023B7D" w:rsidRPr="00855CCF" w:rsidRDefault="00023B7D" w:rsidP="00023B7D">
      <w:pPr>
        <w:tabs>
          <w:tab w:val="left" w:pos="-120"/>
        </w:tabs>
        <w:ind w:firstLine="600"/>
        <w:jc w:val="both"/>
        <w:rPr>
          <w:b/>
        </w:rPr>
      </w:pPr>
    </w:p>
    <w:p w:rsidR="00023B7D" w:rsidRPr="00855CCF" w:rsidRDefault="00023B7D" w:rsidP="00023B7D">
      <w:pPr>
        <w:tabs>
          <w:tab w:val="left" w:pos="-120"/>
        </w:tabs>
        <w:ind w:firstLine="600"/>
        <w:jc w:val="both"/>
        <w:rPr>
          <w:lang w:val="sr-Cyrl-CS"/>
        </w:rPr>
      </w:pPr>
      <w:r w:rsidRPr="00855CCF">
        <w:rPr>
          <w:lang w:val="sr-Cyrl-CS"/>
        </w:rPr>
        <w:t>Директор школе покреће и води поступак за утврђивање материјалне одговорности запосленог и доноси одлуку о материјалној одговорности запосленог у складу са Законом.</w:t>
      </w:r>
    </w:p>
    <w:p w:rsidR="00023B7D" w:rsidRDefault="00023B7D" w:rsidP="00023B7D">
      <w:pPr>
        <w:tabs>
          <w:tab w:val="left" w:pos="-120"/>
        </w:tabs>
        <w:jc w:val="both"/>
        <w:rPr>
          <w:lang w:val="sr-Cyrl-CS"/>
        </w:rPr>
      </w:pPr>
      <w:r w:rsidRPr="00855CCF">
        <w:rPr>
          <w:lang w:val="sr-Cyrl-CS"/>
        </w:rPr>
        <w:t xml:space="preserve">      </w:t>
      </w:r>
    </w:p>
    <w:p w:rsidR="00023B7D" w:rsidRPr="00804010" w:rsidRDefault="00023B7D" w:rsidP="00023B7D">
      <w:pPr>
        <w:tabs>
          <w:tab w:val="left" w:pos="-120"/>
        </w:tabs>
        <w:jc w:val="center"/>
        <w:rPr>
          <w:lang w:val="sr-Cyrl-CS"/>
        </w:rPr>
      </w:pPr>
      <w:r w:rsidRPr="00855CCF">
        <w:rPr>
          <w:b/>
          <w:lang w:val="sr-Cyrl-CS"/>
        </w:rPr>
        <w:t xml:space="preserve">Члан </w:t>
      </w:r>
      <w:r>
        <w:rPr>
          <w:b/>
        </w:rPr>
        <w:t>5</w:t>
      </w:r>
      <w:r w:rsidR="00A01F57">
        <w:rPr>
          <w:b/>
          <w:lang w:val="sr-Cyrl-RS"/>
        </w:rPr>
        <w:t>3</w:t>
      </w:r>
      <w:r w:rsidRPr="00855CCF">
        <w:rPr>
          <w:b/>
          <w:lang w:val="sr-Cyrl-CS"/>
        </w:rPr>
        <w:t>.</w:t>
      </w:r>
    </w:p>
    <w:p w:rsidR="00023B7D" w:rsidRPr="00855CCF" w:rsidRDefault="00023B7D" w:rsidP="00023B7D">
      <w:pPr>
        <w:tabs>
          <w:tab w:val="left" w:pos="-120"/>
        </w:tabs>
        <w:ind w:firstLine="600"/>
        <w:jc w:val="both"/>
        <w:rPr>
          <w:b/>
          <w:lang w:val="sr-Cyrl-CS"/>
        </w:rPr>
      </w:pPr>
    </w:p>
    <w:p w:rsidR="00023B7D" w:rsidRPr="00855CCF" w:rsidRDefault="00023B7D" w:rsidP="00023B7D">
      <w:pPr>
        <w:tabs>
          <w:tab w:val="left" w:pos="-120"/>
        </w:tabs>
        <w:ind w:firstLine="600"/>
        <w:jc w:val="both"/>
        <w:rPr>
          <w:lang w:val="sr-Cyrl-CS"/>
        </w:rPr>
      </w:pPr>
      <w:r w:rsidRPr="00855CCF">
        <w:rPr>
          <w:lang w:val="sr-Cyrl-CS"/>
        </w:rPr>
        <w:t>Постојање штете, околности под којима је настала, одговорност запосленог за њено проузроковање и начин надокнаде утврђује директор школе.</w:t>
      </w:r>
    </w:p>
    <w:p w:rsidR="00023B7D" w:rsidRPr="00855CCF" w:rsidRDefault="00023B7D" w:rsidP="00023B7D">
      <w:pPr>
        <w:tabs>
          <w:tab w:val="left" w:pos="-120"/>
        </w:tabs>
        <w:ind w:firstLine="600"/>
        <w:jc w:val="both"/>
        <w:rPr>
          <w:lang w:val="sr-Cyrl-CS"/>
        </w:rPr>
      </w:pPr>
      <w:r w:rsidRPr="00855CCF">
        <w:rPr>
          <w:lang w:val="sr-Cyrl-CS"/>
        </w:rPr>
        <w:t>Висину штете утврђује комисија коју својим решењем образује директор школе.</w:t>
      </w:r>
    </w:p>
    <w:p w:rsidR="00023B7D" w:rsidRPr="00855CCF" w:rsidRDefault="00023B7D" w:rsidP="00023B7D">
      <w:pPr>
        <w:tabs>
          <w:tab w:val="left" w:pos="-120"/>
        </w:tabs>
        <w:ind w:firstLine="600"/>
        <w:jc w:val="both"/>
        <w:rPr>
          <w:lang w:val="sr-Cyrl-CS"/>
        </w:rPr>
      </w:pPr>
      <w:r w:rsidRPr="00855CCF">
        <w:rPr>
          <w:lang w:val="sr-Cyrl-CS"/>
        </w:rPr>
        <w:t>Комисија из претходног става овог члана има три члана и именује се за сваки конкретан случај.</w:t>
      </w:r>
    </w:p>
    <w:p w:rsidR="00023B7D" w:rsidRPr="00804010" w:rsidRDefault="00023B7D" w:rsidP="00023B7D">
      <w:pPr>
        <w:tabs>
          <w:tab w:val="left" w:pos="-120"/>
        </w:tabs>
        <w:ind w:firstLine="600"/>
        <w:jc w:val="both"/>
      </w:pPr>
      <w:r w:rsidRPr="00855CCF">
        <w:rPr>
          <w:lang w:val="sr-Cyrl-CS"/>
        </w:rPr>
        <w:t>Директор може ангажовати и вештака који ће утврдити висину штете и износ који запослени треба да накнади.</w:t>
      </w:r>
    </w:p>
    <w:p w:rsidR="00023B7D" w:rsidRDefault="00023B7D" w:rsidP="00023B7D">
      <w:pPr>
        <w:tabs>
          <w:tab w:val="left" w:pos="-120"/>
        </w:tabs>
        <w:ind w:firstLine="600"/>
        <w:jc w:val="both"/>
        <w:rPr>
          <w:lang w:val="sr-Cyrl-CS"/>
        </w:rPr>
      </w:pPr>
    </w:p>
    <w:p w:rsidR="00A01F57" w:rsidRPr="00855CCF" w:rsidRDefault="00A01F57" w:rsidP="00023B7D">
      <w:pPr>
        <w:tabs>
          <w:tab w:val="left" w:pos="-120"/>
        </w:tabs>
        <w:ind w:firstLine="600"/>
        <w:jc w:val="both"/>
        <w:rPr>
          <w:lang w:val="sr-Cyrl-CS"/>
        </w:rPr>
      </w:pPr>
    </w:p>
    <w:p w:rsidR="00023B7D" w:rsidRPr="00855CCF" w:rsidRDefault="00023B7D" w:rsidP="00023B7D">
      <w:pPr>
        <w:tabs>
          <w:tab w:val="left" w:pos="-120"/>
        </w:tabs>
        <w:jc w:val="center"/>
        <w:rPr>
          <w:b/>
          <w:lang w:val="sr-Cyrl-CS"/>
        </w:rPr>
      </w:pPr>
      <w:r w:rsidRPr="00855CCF">
        <w:rPr>
          <w:b/>
          <w:lang w:val="sr-Cyrl-CS"/>
        </w:rPr>
        <w:lastRenderedPageBreak/>
        <w:t xml:space="preserve">Члан </w:t>
      </w:r>
      <w:r>
        <w:rPr>
          <w:b/>
        </w:rPr>
        <w:t>5</w:t>
      </w:r>
      <w:r w:rsidR="00A01F57">
        <w:rPr>
          <w:b/>
          <w:lang w:val="sr-Cyrl-RS"/>
        </w:rPr>
        <w:t>4</w:t>
      </w:r>
      <w:r w:rsidRPr="00855CCF">
        <w:rPr>
          <w:b/>
          <w:lang w:val="sr-Cyrl-CS"/>
        </w:rPr>
        <w:t>.</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ind w:firstLine="600"/>
        <w:jc w:val="both"/>
        <w:rPr>
          <w:lang w:val="sr-Cyrl-CS"/>
        </w:rPr>
      </w:pPr>
      <w:r w:rsidRPr="00855CCF">
        <w:rPr>
          <w:lang w:val="sr-Cyrl-CS"/>
        </w:rPr>
        <w:t>Поступак за утврђивање материјалне одговорности запосленог покреће се закључком директора.</w:t>
      </w:r>
    </w:p>
    <w:p w:rsidR="00023B7D" w:rsidRPr="00855CCF" w:rsidRDefault="00023B7D" w:rsidP="00023B7D">
      <w:pPr>
        <w:tabs>
          <w:tab w:val="left" w:pos="-120"/>
        </w:tabs>
        <w:ind w:firstLine="600"/>
        <w:jc w:val="both"/>
        <w:rPr>
          <w:lang w:val="sr-Cyrl-CS"/>
        </w:rPr>
      </w:pPr>
      <w:r w:rsidRPr="00855CCF">
        <w:rPr>
          <w:lang w:val="sr-Cyrl-CS"/>
        </w:rPr>
        <w:t>Закључак садржи податке о запосленом, о врсти штете која је проузрокована, месту и времену настанка штете, начину на који је штета причињена и доказе који потврђују постојање штете.</w:t>
      </w:r>
    </w:p>
    <w:p w:rsidR="00023B7D" w:rsidRPr="00855CCF" w:rsidRDefault="00023B7D" w:rsidP="00023B7D">
      <w:pPr>
        <w:tabs>
          <w:tab w:val="left" w:pos="-120"/>
        </w:tabs>
        <w:ind w:firstLine="600"/>
        <w:jc w:val="both"/>
        <w:rPr>
          <w:lang w:val="sr-Cyrl-CS"/>
        </w:rPr>
      </w:pPr>
      <w:r w:rsidRPr="00855CCF">
        <w:rPr>
          <w:lang w:val="sr-Cyrl-CS"/>
        </w:rPr>
        <w:t>Након доношења закључка о покретању поступка за утврђивање материјалне одговорности запосленог директор решењем образује комисију за утврђивање висине штете.</w:t>
      </w:r>
    </w:p>
    <w:p w:rsidR="00023B7D" w:rsidRPr="00855CCF" w:rsidRDefault="00023B7D" w:rsidP="00023B7D">
      <w:pPr>
        <w:tabs>
          <w:tab w:val="left" w:pos="-120"/>
        </w:tabs>
        <w:ind w:firstLine="600"/>
        <w:jc w:val="both"/>
        <w:rPr>
          <w:lang w:val="sr-Cyrl-CS"/>
        </w:rPr>
      </w:pPr>
      <w:r w:rsidRPr="00855CCF">
        <w:rPr>
          <w:lang w:val="sr-Cyrl-CS"/>
        </w:rPr>
        <w:t>Висина штете утврђује се на основу ценовника или књиговодствене вредности ствари, ако ових нема, проценом вредности оштећене ствари.</w:t>
      </w:r>
    </w:p>
    <w:p w:rsidR="00023B7D" w:rsidRPr="00855CCF" w:rsidRDefault="00023B7D" w:rsidP="00023B7D">
      <w:pPr>
        <w:tabs>
          <w:tab w:val="left" w:pos="-120"/>
        </w:tabs>
        <w:ind w:firstLine="600"/>
        <w:jc w:val="both"/>
        <w:rPr>
          <w:lang w:val="sr-Cyrl-CS"/>
        </w:rPr>
      </w:pPr>
      <w:r w:rsidRPr="00855CCF">
        <w:rPr>
          <w:lang w:val="sr-Cyrl-CS"/>
        </w:rPr>
        <w:t>Ако именована комисија није у могућности да утврди висину штете, процена вредности оштећене ствари врши се путем вештачења.</w:t>
      </w:r>
    </w:p>
    <w:p w:rsidR="00023B7D" w:rsidRPr="00855CCF" w:rsidRDefault="00023B7D" w:rsidP="00023B7D">
      <w:pPr>
        <w:jc w:val="both"/>
        <w:rPr>
          <w:lang w:val="sr-Cyrl-CS"/>
        </w:rPr>
      </w:pPr>
      <w:r w:rsidRPr="00855CCF">
        <w:rPr>
          <w:lang w:val="sr-Cyrl-CS"/>
        </w:rPr>
        <w:t xml:space="preserve">          </w:t>
      </w:r>
      <w:r w:rsidRPr="00855CCF">
        <w:t xml:space="preserve">Ако се накнада </w:t>
      </w:r>
      <w:r w:rsidRPr="00855CCF">
        <w:rPr>
          <w:lang w:val="sr-Cyrl-CS"/>
        </w:rPr>
        <w:t>ш</w:t>
      </w:r>
      <w:r w:rsidRPr="00855CCF">
        <w:t>тете не мо</w:t>
      </w:r>
      <w:r w:rsidRPr="00855CCF">
        <w:rPr>
          <w:lang w:val="sr-Cyrl-CS"/>
        </w:rPr>
        <w:t>ж</w:t>
      </w:r>
      <w:r w:rsidRPr="00855CCF">
        <w:t>е утврдити у та</w:t>
      </w:r>
      <w:r w:rsidRPr="00855CCF">
        <w:rPr>
          <w:lang w:val="sr-Cyrl-CS"/>
        </w:rPr>
        <w:t>ч</w:t>
      </w:r>
      <w:r w:rsidRPr="00855CCF">
        <w:t>ном износу или би утвр</w:t>
      </w:r>
      <w:r w:rsidRPr="00855CCF">
        <w:rPr>
          <w:lang w:val="sr-Cyrl-CS"/>
        </w:rPr>
        <w:t>ђ</w:t>
      </w:r>
      <w:r w:rsidRPr="00855CCF">
        <w:t>ива</w:t>
      </w:r>
      <w:r w:rsidRPr="00855CCF">
        <w:rPr>
          <w:lang w:val="sr-Cyrl-CS"/>
        </w:rPr>
        <w:t>њ</w:t>
      </w:r>
      <w:r w:rsidRPr="00855CCF">
        <w:t xml:space="preserve">е </w:t>
      </w:r>
      <w:r w:rsidRPr="00855CCF">
        <w:rPr>
          <w:lang w:val="sr-Cyrl-CS"/>
        </w:rPr>
        <w:t>њ</w:t>
      </w:r>
      <w:r w:rsidRPr="00855CCF">
        <w:t>еног износа проузроковало несразмерне тро</w:t>
      </w:r>
      <w:r w:rsidRPr="00855CCF">
        <w:rPr>
          <w:lang w:val="sr-Cyrl-CS"/>
        </w:rPr>
        <w:t>ш</w:t>
      </w:r>
      <w:r w:rsidRPr="00855CCF">
        <w:t>кове, онда се висина утвр</w:t>
      </w:r>
      <w:r w:rsidRPr="00855CCF">
        <w:rPr>
          <w:lang w:val="sr-Cyrl-CS"/>
        </w:rPr>
        <w:t>ђу</w:t>
      </w:r>
      <w:r w:rsidRPr="00855CCF">
        <w:t>је у пау</w:t>
      </w:r>
      <w:r w:rsidRPr="00855CCF">
        <w:rPr>
          <w:lang w:val="sr-Cyrl-CS"/>
        </w:rPr>
        <w:t>ш</w:t>
      </w:r>
      <w:r w:rsidRPr="00855CCF">
        <w:t>алном износу.</w:t>
      </w:r>
    </w:p>
    <w:p w:rsidR="00023B7D" w:rsidRPr="00855CCF" w:rsidRDefault="00023B7D" w:rsidP="00023B7D">
      <w:pPr>
        <w:jc w:val="both"/>
        <w:rPr>
          <w:lang w:val="sr-Cyrl-CS"/>
        </w:rPr>
      </w:pPr>
      <w:r w:rsidRPr="00855CCF">
        <w:rPr>
          <w:lang w:val="sr-Cyrl-CS"/>
        </w:rPr>
        <w:t xml:space="preserve">          </w:t>
      </w:r>
      <w:r w:rsidRPr="00855CCF">
        <w:t>У том слу</w:t>
      </w:r>
      <w:r w:rsidRPr="00855CCF">
        <w:rPr>
          <w:lang w:val="sr-Cyrl-CS"/>
        </w:rPr>
        <w:t>ч</w:t>
      </w:r>
      <w:r w:rsidRPr="00855CCF">
        <w:t xml:space="preserve">ају полази се од утицаја </w:t>
      </w:r>
      <w:r w:rsidRPr="00855CCF">
        <w:rPr>
          <w:lang w:val="sr-Cyrl-CS"/>
        </w:rPr>
        <w:t>ш</w:t>
      </w:r>
      <w:r w:rsidRPr="00855CCF">
        <w:t xml:space="preserve">тете на процес рада у </w:t>
      </w:r>
      <w:r w:rsidRPr="00855CCF">
        <w:rPr>
          <w:lang w:val="sr-Cyrl-CS"/>
        </w:rPr>
        <w:t>Ш</w:t>
      </w:r>
      <w:r w:rsidRPr="00855CCF">
        <w:t>коли, извр</w:t>
      </w:r>
      <w:r w:rsidRPr="00855CCF">
        <w:rPr>
          <w:lang w:val="sr-Cyrl-CS"/>
        </w:rPr>
        <w:t>ш</w:t>
      </w:r>
      <w:r w:rsidRPr="00855CCF">
        <w:t>ава</w:t>
      </w:r>
      <w:r w:rsidRPr="00855CCF">
        <w:rPr>
          <w:lang w:val="sr-Cyrl-CS"/>
        </w:rPr>
        <w:t>њ</w:t>
      </w:r>
      <w:r w:rsidRPr="00855CCF">
        <w:t xml:space="preserve">е радних обавеза запослених и обавеза </w:t>
      </w:r>
      <w:r w:rsidRPr="00855CCF">
        <w:rPr>
          <w:lang w:val="sr-Cyrl-CS"/>
        </w:rPr>
        <w:t>Ш</w:t>
      </w:r>
      <w:r w:rsidRPr="00855CCF">
        <w:t>коле, као и од материјалног ста</w:t>
      </w:r>
      <w:r w:rsidRPr="00855CCF">
        <w:rPr>
          <w:lang w:val="sr-Cyrl-CS"/>
        </w:rPr>
        <w:t>њ</w:t>
      </w:r>
      <w:r w:rsidRPr="00855CCF">
        <w:t>а запосленог.</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jc w:val="center"/>
        <w:rPr>
          <w:b/>
          <w:lang w:val="sr-Cyrl-CS"/>
        </w:rPr>
      </w:pPr>
      <w:r w:rsidRPr="00855CCF">
        <w:rPr>
          <w:b/>
          <w:lang w:val="sr-Cyrl-CS"/>
        </w:rPr>
        <w:t>Члан 5</w:t>
      </w:r>
      <w:r w:rsidR="00A01F57">
        <w:rPr>
          <w:b/>
          <w:lang w:val="sr-Cyrl-RS"/>
        </w:rPr>
        <w:t>5</w:t>
      </w:r>
      <w:r w:rsidRPr="00855CCF">
        <w:rPr>
          <w:b/>
          <w:lang w:val="sr-Cyrl-CS"/>
        </w:rPr>
        <w:t>.</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ind w:firstLine="600"/>
        <w:jc w:val="both"/>
        <w:rPr>
          <w:lang w:val="sr-Cyrl-CS"/>
        </w:rPr>
      </w:pPr>
      <w:r w:rsidRPr="00855CCF">
        <w:rPr>
          <w:lang w:val="sr-Cyrl-CS"/>
        </w:rPr>
        <w:t xml:space="preserve">Поступак за утврђивање материјалне одговорности запосленог може се окончати:  </w:t>
      </w:r>
    </w:p>
    <w:p w:rsidR="00023B7D" w:rsidRPr="00855CCF" w:rsidRDefault="00023B7D" w:rsidP="00023B7D">
      <w:pPr>
        <w:pStyle w:val="ListParagraph"/>
        <w:numPr>
          <w:ilvl w:val="0"/>
          <w:numId w:val="21"/>
        </w:numPr>
        <w:tabs>
          <w:tab w:val="left" w:pos="-120"/>
        </w:tabs>
        <w:jc w:val="both"/>
        <w:rPr>
          <w:lang w:val="sr-Cyrl-CS"/>
        </w:rPr>
      </w:pPr>
      <w:r w:rsidRPr="00855CCF">
        <w:rPr>
          <w:lang w:val="sr-Cyrl-CS"/>
        </w:rPr>
        <w:t xml:space="preserve">доношењем решења којим се утврђује да је запослени одговоран за материјалну штету коју је школа претрпела и којим се обавезује да исту накнади; </w:t>
      </w:r>
    </w:p>
    <w:p w:rsidR="00023B7D" w:rsidRPr="00855CCF" w:rsidRDefault="00023B7D" w:rsidP="00023B7D">
      <w:pPr>
        <w:pStyle w:val="ListParagraph"/>
        <w:numPr>
          <w:ilvl w:val="0"/>
          <w:numId w:val="21"/>
        </w:numPr>
        <w:tabs>
          <w:tab w:val="left" w:pos="-120"/>
        </w:tabs>
        <w:jc w:val="both"/>
        <w:rPr>
          <w:lang w:val="sr-Cyrl-CS"/>
        </w:rPr>
      </w:pPr>
      <w:r w:rsidRPr="00855CCF">
        <w:rPr>
          <w:lang w:val="sr-Cyrl-CS"/>
        </w:rPr>
        <w:t>доношењем решења којим се утврђује да је запослени одговоран за материјалну штету коју је школа претрпела али се делимично или у потпуности ослобађа обавезе да је накнади;</w:t>
      </w:r>
    </w:p>
    <w:p w:rsidR="00023B7D" w:rsidRPr="00855CCF" w:rsidRDefault="00023B7D" w:rsidP="00023B7D">
      <w:pPr>
        <w:pStyle w:val="ListParagraph"/>
        <w:numPr>
          <w:ilvl w:val="0"/>
          <w:numId w:val="21"/>
        </w:numPr>
        <w:tabs>
          <w:tab w:val="left" w:pos="-120"/>
        </w:tabs>
        <w:jc w:val="both"/>
        <w:rPr>
          <w:lang w:val="sr-Cyrl-CS"/>
        </w:rPr>
      </w:pPr>
      <w:r w:rsidRPr="00855CCF">
        <w:rPr>
          <w:lang w:val="sr-Cyrl-CS"/>
        </w:rPr>
        <w:t>доношењем решења којим се утврђује да запослени није причинио материјалну штету коју је школа претрпела;</w:t>
      </w:r>
    </w:p>
    <w:p w:rsidR="00023B7D" w:rsidRPr="00855CCF" w:rsidRDefault="00023B7D" w:rsidP="00023B7D">
      <w:pPr>
        <w:pStyle w:val="ListParagraph"/>
        <w:numPr>
          <w:ilvl w:val="0"/>
          <w:numId w:val="21"/>
        </w:numPr>
        <w:tabs>
          <w:tab w:val="left" w:pos="-120"/>
        </w:tabs>
        <w:jc w:val="both"/>
        <w:rPr>
          <w:lang w:val="sr-Cyrl-CS"/>
        </w:rPr>
      </w:pPr>
      <w:r w:rsidRPr="00855CCF">
        <w:rPr>
          <w:lang w:val="sr-Cyrl-CS"/>
        </w:rPr>
        <w:t>доношењем решења којим се утврђује да запослени није одговоран за материјалну штету коју је школа претрпела.</w:t>
      </w:r>
    </w:p>
    <w:p w:rsidR="00023B7D" w:rsidRPr="00855CCF" w:rsidRDefault="00023B7D" w:rsidP="00023B7D">
      <w:pPr>
        <w:pStyle w:val="ListParagraph"/>
        <w:tabs>
          <w:tab w:val="left" w:pos="-120"/>
        </w:tabs>
        <w:ind w:left="1320"/>
        <w:jc w:val="both"/>
        <w:rPr>
          <w:lang w:val="sr-Cyrl-CS"/>
        </w:rPr>
      </w:pPr>
    </w:p>
    <w:p w:rsidR="00023B7D" w:rsidRPr="00855CCF" w:rsidRDefault="00023B7D" w:rsidP="00023B7D">
      <w:pPr>
        <w:tabs>
          <w:tab w:val="left" w:pos="-120"/>
          <w:tab w:val="left" w:pos="3681"/>
        </w:tabs>
        <w:jc w:val="center"/>
        <w:rPr>
          <w:b/>
          <w:lang w:val="sr-Cyrl-CS"/>
        </w:rPr>
      </w:pPr>
      <w:r w:rsidRPr="00855CCF">
        <w:rPr>
          <w:b/>
          <w:lang w:val="sr-Cyrl-CS"/>
        </w:rPr>
        <w:t>Члан 5</w:t>
      </w:r>
      <w:r w:rsidR="00A01F57">
        <w:rPr>
          <w:b/>
          <w:lang w:val="sr-Cyrl-RS"/>
        </w:rPr>
        <w:t>6</w:t>
      </w:r>
      <w:r w:rsidRPr="00855CCF">
        <w:rPr>
          <w:b/>
          <w:lang w:val="sr-Cyrl-CS"/>
        </w:rPr>
        <w:t>.</w:t>
      </w:r>
    </w:p>
    <w:p w:rsidR="00023B7D" w:rsidRPr="00855CCF" w:rsidRDefault="00023B7D" w:rsidP="00023B7D">
      <w:pPr>
        <w:pStyle w:val="ListParagraph"/>
        <w:tabs>
          <w:tab w:val="left" w:pos="-120"/>
          <w:tab w:val="left" w:pos="3681"/>
        </w:tabs>
        <w:ind w:left="1320"/>
        <w:jc w:val="both"/>
        <w:rPr>
          <w:b/>
          <w:lang w:val="sr-Cyrl-CS"/>
        </w:rPr>
      </w:pPr>
    </w:p>
    <w:p w:rsidR="00023B7D" w:rsidRPr="00855CCF" w:rsidRDefault="00023B7D" w:rsidP="00023B7D">
      <w:pPr>
        <w:tabs>
          <w:tab w:val="left" w:pos="-120"/>
        </w:tabs>
        <w:ind w:firstLine="600"/>
        <w:jc w:val="both"/>
        <w:rPr>
          <w:lang w:val="sr-Cyrl-CS"/>
        </w:rPr>
      </w:pPr>
      <w:r w:rsidRPr="00855CCF">
        <w:rPr>
          <w:lang w:val="sr-Cyrl-CS"/>
        </w:rPr>
        <w:t>Решење којим се утврђује да је запослени одговоран за материјалну штету коју је школа претрпела и којим се обавезује да исту накнади доноси се када је у поступку за утврђивање материјалне одговорности запосленог утврђено да је запослени на раду или у вези са радом, школи, намерно или крајњом непажњом причинио материјалну штету.</w:t>
      </w:r>
    </w:p>
    <w:p w:rsidR="00023B7D" w:rsidRPr="00855CCF" w:rsidRDefault="00023B7D" w:rsidP="00023B7D">
      <w:pPr>
        <w:tabs>
          <w:tab w:val="left" w:pos="-120"/>
        </w:tabs>
        <w:ind w:firstLine="600"/>
        <w:jc w:val="both"/>
        <w:rPr>
          <w:lang w:val="sr-Cyrl-CS"/>
        </w:rPr>
      </w:pPr>
      <w:r w:rsidRPr="00855CCF">
        <w:rPr>
          <w:lang w:val="sr-Cyrl-CS"/>
        </w:rPr>
        <w:t>Решењем из претходног става одређује се и рок у коме је запослени дужан да штету накнади као и то да ли ће запослени штету накнадити одједном или у ратама.</w:t>
      </w:r>
    </w:p>
    <w:p w:rsidR="00023B7D" w:rsidRPr="00855CCF" w:rsidRDefault="00023B7D" w:rsidP="00023B7D">
      <w:pPr>
        <w:tabs>
          <w:tab w:val="left" w:pos="-120"/>
        </w:tabs>
        <w:ind w:firstLine="600"/>
        <w:jc w:val="both"/>
        <w:rPr>
          <w:lang w:val="sr-Cyrl-CS"/>
        </w:rPr>
      </w:pPr>
      <w:r w:rsidRPr="00855CCF">
        <w:rPr>
          <w:lang w:val="sr-Cyrl-CS"/>
        </w:rPr>
        <w:t>Уколико запослени не надокнади штету у року који је одређен решењем, Школа ће пред надлежним судом покренути поступак за накнаду штете.</w:t>
      </w:r>
    </w:p>
    <w:p w:rsidR="00023B7D" w:rsidRPr="00855CCF" w:rsidRDefault="00023B7D" w:rsidP="00023B7D">
      <w:pPr>
        <w:tabs>
          <w:tab w:val="left" w:pos="-120"/>
        </w:tabs>
        <w:jc w:val="both"/>
        <w:rPr>
          <w:lang w:val="sr-Cyrl-CS"/>
        </w:rPr>
      </w:pPr>
      <w:r w:rsidRPr="00855CCF">
        <w:rPr>
          <w:lang w:val="sr-Cyrl-CS"/>
        </w:rPr>
        <w:lastRenderedPageBreak/>
        <w:t xml:space="preserve">          Решење којим се утврђује да је запослени одговоран за материјалну штету коју је школа претрпела али се делимично или у потпуности ослобађа обавезе да је надокнади доноси се када је у поступку за утврђивање материјалне одговорности запосленог утврђено да је запослени на раду или у вези са радом, школи, намерно или крајњом непажњом причинио материјалну штету али да би, уколико би штету надокнадио, запослени био доведен у тежак материјални положај.</w:t>
      </w:r>
    </w:p>
    <w:p w:rsidR="00023B7D" w:rsidRPr="00855CCF" w:rsidRDefault="00023B7D" w:rsidP="00023B7D">
      <w:pPr>
        <w:tabs>
          <w:tab w:val="left" w:pos="-120"/>
        </w:tabs>
        <w:jc w:val="both"/>
        <w:rPr>
          <w:lang w:val="sr-Cyrl-CS"/>
        </w:rPr>
      </w:pPr>
      <w:r w:rsidRPr="00855CCF">
        <w:rPr>
          <w:lang w:val="sr-Cyrl-CS"/>
        </w:rPr>
        <w:t xml:space="preserve">          Решење којим се утврђује да запослени није причинио материјалну штету коју је школа претрпела доноси се када  у току поступка утврђивања материјалне одговорности запосленог није доказано да је запослени причинио материјалну штету.</w:t>
      </w:r>
    </w:p>
    <w:p w:rsidR="00023B7D" w:rsidRPr="00804010" w:rsidRDefault="00023B7D" w:rsidP="00023B7D">
      <w:pPr>
        <w:tabs>
          <w:tab w:val="left" w:pos="-120"/>
        </w:tabs>
        <w:jc w:val="both"/>
      </w:pPr>
      <w:r w:rsidRPr="00855CCF">
        <w:rPr>
          <w:lang w:val="sr-Cyrl-CS"/>
        </w:rPr>
        <w:t xml:space="preserve">          Решење којим се утврђује да запослени није одговоран за материјалну штету коју је школа претрпела доноси се када у поступку за утврђивање материјалне одговорности запосленог није доказано да је запослени штету проузроковао намерно или крајњом непажњом.</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jc w:val="center"/>
        <w:rPr>
          <w:b/>
          <w:lang w:val="sr-Cyrl-CS"/>
        </w:rPr>
      </w:pPr>
      <w:r w:rsidRPr="00855CCF">
        <w:rPr>
          <w:b/>
          <w:lang w:val="sr-Cyrl-CS"/>
        </w:rPr>
        <w:t>Члан 5</w:t>
      </w:r>
      <w:r w:rsidR="00A01F57">
        <w:rPr>
          <w:b/>
          <w:lang w:val="sr-Cyrl-RS"/>
        </w:rPr>
        <w:t>7</w:t>
      </w:r>
      <w:r w:rsidRPr="00855CCF">
        <w:rPr>
          <w:b/>
          <w:lang w:val="sr-Cyrl-CS"/>
        </w:rPr>
        <w:t>.</w:t>
      </w:r>
    </w:p>
    <w:p w:rsidR="00023B7D" w:rsidRPr="00855CCF" w:rsidRDefault="00023B7D" w:rsidP="00023B7D">
      <w:pPr>
        <w:tabs>
          <w:tab w:val="left" w:pos="-120"/>
        </w:tabs>
        <w:jc w:val="both"/>
        <w:rPr>
          <w:b/>
          <w:lang w:val="sr-Cyrl-CS"/>
        </w:rPr>
      </w:pPr>
    </w:p>
    <w:p w:rsidR="00023B7D" w:rsidRPr="00855CCF" w:rsidRDefault="00023B7D" w:rsidP="00023B7D">
      <w:pPr>
        <w:tabs>
          <w:tab w:val="left" w:pos="-120"/>
        </w:tabs>
        <w:jc w:val="both"/>
        <w:rPr>
          <w:lang w:val="sr-Cyrl-CS"/>
        </w:rPr>
      </w:pPr>
      <w:r w:rsidRPr="00855CCF">
        <w:rPr>
          <w:lang w:val="sr-Cyrl-CS"/>
        </w:rPr>
        <w:t xml:space="preserve">          Уколико се у току поступка утврђивања материјалне одговорности запосленог покаже да запослени школи штету није причинио на раду или у вези са радом поступак ће се обуставити решењем.</w:t>
      </w:r>
    </w:p>
    <w:p w:rsidR="00023B7D" w:rsidRDefault="00023B7D" w:rsidP="00023B7D">
      <w:pPr>
        <w:tabs>
          <w:tab w:val="left" w:pos="-120"/>
        </w:tabs>
        <w:jc w:val="both"/>
      </w:pPr>
      <w:r w:rsidRPr="00855CCF">
        <w:rPr>
          <w:lang w:val="sr-Cyrl-CS"/>
        </w:rPr>
        <w:t xml:space="preserve">          У том случају Школа пред надлежним судом може покренути поступак ради накнаде штете у смислу законских прописа који регулишу облигационе односе.</w:t>
      </w:r>
    </w:p>
    <w:p w:rsidR="00023B7D" w:rsidRPr="00804010" w:rsidRDefault="00023B7D" w:rsidP="00023B7D">
      <w:pPr>
        <w:tabs>
          <w:tab w:val="left" w:pos="-120"/>
        </w:tabs>
        <w:jc w:val="both"/>
      </w:pPr>
    </w:p>
    <w:p w:rsidR="00023B7D" w:rsidRPr="00855CCF" w:rsidRDefault="00023B7D" w:rsidP="00023B7D">
      <w:pPr>
        <w:tabs>
          <w:tab w:val="left" w:pos="-120"/>
        </w:tabs>
        <w:jc w:val="both"/>
        <w:rPr>
          <w:lang w:val="sr-Cyrl-CS"/>
        </w:rPr>
      </w:pPr>
    </w:p>
    <w:p w:rsidR="00023B7D" w:rsidRPr="00855CCF" w:rsidRDefault="00023B7D" w:rsidP="00023B7D">
      <w:pPr>
        <w:tabs>
          <w:tab w:val="left" w:pos="-120"/>
        </w:tabs>
        <w:jc w:val="center"/>
        <w:rPr>
          <w:b/>
          <w:lang w:val="sr-Cyrl-CS"/>
        </w:rPr>
      </w:pPr>
      <w:r w:rsidRPr="00855CCF">
        <w:rPr>
          <w:b/>
          <w:lang w:val="sr-Cyrl-CS"/>
        </w:rPr>
        <w:t xml:space="preserve">Члан </w:t>
      </w:r>
      <w:r w:rsidRPr="00855CCF">
        <w:rPr>
          <w:b/>
          <w:lang w:val="en-GB"/>
        </w:rPr>
        <w:t>5</w:t>
      </w:r>
      <w:r w:rsidR="00A01F57">
        <w:rPr>
          <w:b/>
          <w:lang w:val="sr-Cyrl-RS"/>
        </w:rPr>
        <w:t>8</w:t>
      </w:r>
      <w:r w:rsidRPr="00855CCF">
        <w:rPr>
          <w:b/>
          <w:lang w:val="sr-Cyrl-CS"/>
        </w:rPr>
        <w:t>.</w:t>
      </w:r>
    </w:p>
    <w:p w:rsidR="00023B7D" w:rsidRPr="00855CCF" w:rsidRDefault="00023B7D" w:rsidP="00023B7D">
      <w:pPr>
        <w:tabs>
          <w:tab w:val="left" w:pos="-120"/>
        </w:tabs>
        <w:ind w:firstLine="600"/>
        <w:jc w:val="both"/>
        <w:rPr>
          <w:b/>
          <w:lang w:val="sr-Cyrl-CS"/>
        </w:rPr>
      </w:pPr>
    </w:p>
    <w:p w:rsidR="00023B7D" w:rsidRPr="00855CCF" w:rsidRDefault="00023B7D" w:rsidP="00023B7D">
      <w:pPr>
        <w:tabs>
          <w:tab w:val="left" w:pos="-120"/>
        </w:tabs>
        <w:ind w:firstLine="600"/>
        <w:jc w:val="both"/>
        <w:rPr>
          <w:lang w:val="sr-Cyrl-CS"/>
        </w:rPr>
      </w:pPr>
      <w:r w:rsidRPr="00855CCF">
        <w:rPr>
          <w:lang w:val="sr-Cyrl-CS"/>
        </w:rPr>
        <w:t>Ако запослени претрпи повреду или штету на раду или у вези са радом, Школа је дужна да му накнади штету, у складу са законом.</w:t>
      </w:r>
    </w:p>
    <w:p w:rsidR="00023B7D" w:rsidRPr="00804010" w:rsidRDefault="00023B7D" w:rsidP="00023B7D">
      <w:pPr>
        <w:tabs>
          <w:tab w:val="left" w:pos="-120"/>
        </w:tabs>
        <w:jc w:val="both"/>
        <w:rPr>
          <w:u w:val="single"/>
        </w:rPr>
      </w:pPr>
    </w:p>
    <w:p w:rsidR="00023B7D" w:rsidRPr="00855CCF" w:rsidRDefault="00023B7D" w:rsidP="00023B7D">
      <w:pPr>
        <w:tabs>
          <w:tab w:val="left" w:pos="-120"/>
        </w:tabs>
        <w:jc w:val="both"/>
        <w:rPr>
          <w:u w:val="single"/>
          <w:lang w:val="sr-Cyrl-CS"/>
        </w:rPr>
      </w:pPr>
    </w:p>
    <w:p w:rsidR="00023B7D" w:rsidRPr="00804010" w:rsidRDefault="00023B7D" w:rsidP="00023B7D">
      <w:pPr>
        <w:pStyle w:val="ListParagraph"/>
        <w:numPr>
          <w:ilvl w:val="0"/>
          <w:numId w:val="19"/>
        </w:numPr>
        <w:tabs>
          <w:tab w:val="left" w:pos="-120"/>
        </w:tabs>
        <w:jc w:val="center"/>
        <w:rPr>
          <w:b/>
          <w:lang w:val="sr-Cyrl-CS"/>
        </w:rPr>
      </w:pPr>
      <w:r w:rsidRPr="00804010">
        <w:rPr>
          <w:b/>
          <w:lang w:val="sr-Cyrl-CS"/>
        </w:rPr>
        <w:t>Рок застарелости потраживања накнаде штете</w:t>
      </w:r>
    </w:p>
    <w:p w:rsidR="00023B7D" w:rsidRDefault="00023B7D" w:rsidP="00023B7D">
      <w:pPr>
        <w:tabs>
          <w:tab w:val="left" w:pos="-120"/>
        </w:tabs>
        <w:jc w:val="both"/>
        <w:rPr>
          <w:u w:val="single"/>
        </w:rPr>
      </w:pPr>
    </w:p>
    <w:p w:rsidR="00023B7D" w:rsidRPr="00855CCF" w:rsidRDefault="00023B7D" w:rsidP="00023B7D">
      <w:pPr>
        <w:tabs>
          <w:tab w:val="left" w:pos="-120"/>
        </w:tabs>
        <w:jc w:val="center"/>
        <w:rPr>
          <w:b/>
          <w:lang w:val="sr-Cyrl-CS"/>
        </w:rPr>
      </w:pPr>
      <w:r w:rsidRPr="00855CCF">
        <w:rPr>
          <w:b/>
          <w:lang w:val="sr-Cyrl-CS"/>
        </w:rPr>
        <w:t>Члан 5</w:t>
      </w:r>
      <w:r w:rsidR="00A01F57">
        <w:rPr>
          <w:b/>
          <w:lang w:val="sr-Cyrl-RS"/>
        </w:rPr>
        <w:t>9</w:t>
      </w:r>
      <w:r w:rsidRPr="00855CCF">
        <w:rPr>
          <w:b/>
          <w:lang w:val="sr-Cyrl-CS"/>
        </w:rPr>
        <w:t>.</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ind w:firstLine="600"/>
        <w:jc w:val="both"/>
        <w:rPr>
          <w:lang w:val="sr-Cyrl-CS"/>
        </w:rPr>
      </w:pPr>
      <w:r w:rsidRPr="00855CCF">
        <w:rPr>
          <w:lang w:val="sr-Cyrl-CS"/>
        </w:rPr>
        <w:t>Рок застарелости потраживања накнаде штете износи 3 године и почиње тећи од дана сазнања за штету и учиниоца.</w:t>
      </w:r>
    </w:p>
    <w:p w:rsidR="00023B7D" w:rsidRPr="00855CCF" w:rsidRDefault="00023B7D" w:rsidP="00023B7D">
      <w:pPr>
        <w:tabs>
          <w:tab w:val="left" w:pos="-120"/>
        </w:tabs>
        <w:ind w:firstLine="600"/>
        <w:jc w:val="both"/>
        <w:rPr>
          <w:lang w:val="sr-Cyrl-CS"/>
        </w:rPr>
      </w:pPr>
      <w:r w:rsidRPr="00855CCF">
        <w:rPr>
          <w:lang w:val="sr-Cyrl-CS"/>
        </w:rPr>
        <w:t>Када је штета проузрокована кривичним делом, а за кривично гоњење је предвиђен дужи рок застарелости, захтев за накнаду штете према одговорном лицу застарева када истекне време застарелости кривичног гоњења.</w:t>
      </w:r>
    </w:p>
    <w:p w:rsidR="00023B7D" w:rsidRPr="00855CCF" w:rsidRDefault="00023B7D" w:rsidP="00023B7D">
      <w:pPr>
        <w:tabs>
          <w:tab w:val="left" w:pos="-120"/>
        </w:tabs>
        <w:ind w:firstLine="600"/>
        <w:jc w:val="both"/>
        <w:rPr>
          <w:b/>
        </w:rPr>
      </w:pPr>
    </w:p>
    <w:p w:rsidR="00023B7D" w:rsidRDefault="00023B7D" w:rsidP="00023B7D">
      <w:pPr>
        <w:tabs>
          <w:tab w:val="left" w:pos="-120"/>
        </w:tabs>
        <w:ind w:firstLine="600"/>
        <w:jc w:val="both"/>
        <w:rPr>
          <w:b/>
          <w:lang w:val="sr-Cyrl-CS"/>
        </w:rPr>
      </w:pPr>
    </w:p>
    <w:p w:rsidR="00023B7D" w:rsidRDefault="00023B7D" w:rsidP="00023B7D">
      <w:pPr>
        <w:tabs>
          <w:tab w:val="left" w:pos="-120"/>
        </w:tabs>
        <w:ind w:firstLine="600"/>
        <w:jc w:val="both"/>
        <w:rPr>
          <w:b/>
          <w:lang w:val="sr-Cyrl-CS"/>
        </w:rPr>
      </w:pPr>
    </w:p>
    <w:p w:rsidR="00023B7D" w:rsidRDefault="00023B7D" w:rsidP="00023B7D">
      <w:pPr>
        <w:tabs>
          <w:tab w:val="left" w:pos="-120"/>
        </w:tabs>
        <w:ind w:firstLine="600"/>
        <w:jc w:val="both"/>
        <w:rPr>
          <w:b/>
          <w:lang w:val="sr-Cyrl-CS"/>
        </w:rPr>
      </w:pPr>
    </w:p>
    <w:p w:rsidR="00023B7D" w:rsidRDefault="00023B7D" w:rsidP="00023B7D">
      <w:pPr>
        <w:tabs>
          <w:tab w:val="left" w:pos="-120"/>
        </w:tabs>
        <w:ind w:firstLine="600"/>
        <w:jc w:val="both"/>
        <w:rPr>
          <w:b/>
          <w:lang w:val="sr-Cyrl-CS"/>
        </w:rPr>
      </w:pPr>
    </w:p>
    <w:p w:rsidR="00023B7D" w:rsidRPr="00030550" w:rsidRDefault="00023B7D" w:rsidP="00F5621F">
      <w:pPr>
        <w:tabs>
          <w:tab w:val="left" w:pos="-120"/>
        </w:tabs>
        <w:jc w:val="both"/>
        <w:rPr>
          <w:b/>
          <w:lang w:val="sr-Cyrl-CS"/>
        </w:rPr>
      </w:pPr>
    </w:p>
    <w:p w:rsidR="00023B7D" w:rsidRDefault="00023B7D" w:rsidP="00023B7D">
      <w:pPr>
        <w:tabs>
          <w:tab w:val="left" w:pos="-120"/>
        </w:tabs>
        <w:ind w:firstLine="600"/>
        <w:jc w:val="center"/>
        <w:rPr>
          <w:b/>
        </w:rPr>
      </w:pPr>
      <w:r>
        <w:rPr>
          <w:b/>
        </w:rPr>
        <w:t>XI</w:t>
      </w:r>
      <w:r w:rsidRPr="00855CCF">
        <w:rPr>
          <w:b/>
          <w:lang w:val="sr-Latn-CS"/>
        </w:rPr>
        <w:t xml:space="preserve"> </w:t>
      </w:r>
      <w:r>
        <w:rPr>
          <w:b/>
        </w:rPr>
        <w:t>–</w:t>
      </w:r>
      <w:r w:rsidRPr="00855CCF">
        <w:rPr>
          <w:b/>
        </w:rPr>
        <w:t xml:space="preserve"> ДОСТАВЉАЊЕ</w:t>
      </w:r>
    </w:p>
    <w:p w:rsidR="00023B7D" w:rsidRPr="00804010" w:rsidRDefault="00023B7D" w:rsidP="00023B7D">
      <w:pPr>
        <w:tabs>
          <w:tab w:val="left" w:pos="-120"/>
        </w:tabs>
        <w:ind w:firstLine="600"/>
        <w:jc w:val="center"/>
        <w:rPr>
          <w:b/>
        </w:rPr>
      </w:pPr>
    </w:p>
    <w:p w:rsidR="00023B7D" w:rsidRPr="00855CCF" w:rsidRDefault="00023B7D" w:rsidP="00023B7D">
      <w:pPr>
        <w:tabs>
          <w:tab w:val="left" w:pos="-120"/>
        </w:tabs>
        <w:ind w:firstLine="600"/>
        <w:jc w:val="both"/>
        <w:rPr>
          <w:b/>
        </w:rPr>
      </w:pPr>
    </w:p>
    <w:p w:rsidR="00023B7D" w:rsidRPr="00855CCF" w:rsidRDefault="00023B7D" w:rsidP="00023B7D">
      <w:pPr>
        <w:tabs>
          <w:tab w:val="left" w:pos="-120"/>
        </w:tabs>
        <w:jc w:val="center"/>
        <w:rPr>
          <w:b/>
        </w:rPr>
      </w:pPr>
      <w:r w:rsidRPr="00855CCF">
        <w:rPr>
          <w:b/>
        </w:rPr>
        <w:t xml:space="preserve">Члан </w:t>
      </w:r>
      <w:r w:rsidR="00A01F57">
        <w:rPr>
          <w:b/>
          <w:lang w:val="sr-Cyrl-RS"/>
        </w:rPr>
        <w:t>60</w:t>
      </w:r>
      <w:r w:rsidRPr="00855CCF">
        <w:rPr>
          <w:b/>
        </w:rPr>
        <w:t>.</w:t>
      </w:r>
    </w:p>
    <w:p w:rsidR="00023B7D" w:rsidRDefault="00023B7D" w:rsidP="00023B7D">
      <w:pPr>
        <w:pStyle w:val="Normal10"/>
        <w:jc w:val="both"/>
      </w:pPr>
      <w:r w:rsidRPr="00855CCF">
        <w:rPr>
          <w:lang w:val="sr-Cyrl-CS"/>
        </w:rPr>
        <w:t xml:space="preserve">       У току дисциплинског поступка, поступка изрицања дисциплински</w:t>
      </w:r>
      <w:r>
        <w:rPr>
          <w:lang w:val="sr-Cyrl-CS"/>
        </w:rPr>
        <w:t>х мера за лакше повреде обавеза</w:t>
      </w:r>
      <w:r w:rsidRPr="00855CCF">
        <w:rPr>
          <w:lang w:val="sr-Cyrl-CS"/>
        </w:rPr>
        <w:t>, поступка у вези кршења забране злостављања на раду или у вези са радом и  поступка за утврђивање материјалне одговорности запосленог позиви, решења и друга акта директора школе, запосленом и другим учесницима у наведеним поступцима достављају се лично, у просторијама Школе, односно на адресу пребивалишта или боравишта запосленог односно других учесника у поступку.</w:t>
      </w:r>
    </w:p>
    <w:p w:rsidR="00023B7D" w:rsidRPr="00804010" w:rsidRDefault="00023B7D" w:rsidP="00023B7D">
      <w:pPr>
        <w:pStyle w:val="Normal10"/>
        <w:jc w:val="center"/>
      </w:pPr>
      <w:r w:rsidRPr="00855CCF">
        <w:rPr>
          <w:b/>
          <w:lang w:val="sr-Cyrl-CS"/>
        </w:rPr>
        <w:t xml:space="preserve">Члан </w:t>
      </w:r>
      <w:r>
        <w:rPr>
          <w:b/>
        </w:rPr>
        <w:t>6</w:t>
      </w:r>
      <w:r w:rsidR="00A01F57">
        <w:rPr>
          <w:b/>
          <w:lang w:val="sr-Cyrl-RS"/>
        </w:rPr>
        <w:t>1</w:t>
      </w:r>
      <w:r w:rsidRPr="00855CCF">
        <w:rPr>
          <w:b/>
        </w:rPr>
        <w:t>.</w:t>
      </w:r>
    </w:p>
    <w:p w:rsidR="00023B7D" w:rsidRPr="00804010" w:rsidRDefault="00023B7D" w:rsidP="00023B7D">
      <w:pPr>
        <w:pStyle w:val="Normal10"/>
        <w:jc w:val="both"/>
      </w:pPr>
      <w:r w:rsidRPr="00855CCF">
        <w:rPr>
          <w:lang w:val="sr-Cyrl-CS"/>
        </w:rPr>
        <w:t xml:space="preserve">Уколико достављање није могло да се изврши на начин наведен у </w:t>
      </w:r>
      <w:r w:rsidRPr="004E71AF">
        <w:rPr>
          <w:lang w:val="sr-Cyrl-CS"/>
        </w:rPr>
        <w:t xml:space="preserve">члану </w:t>
      </w:r>
      <w:r w:rsidR="00F5621F">
        <w:rPr>
          <w:lang w:val="sr-Cyrl-CS"/>
        </w:rPr>
        <w:t>60</w:t>
      </w:r>
      <w:r w:rsidRPr="004E71AF">
        <w:rPr>
          <w:lang w:val="sr-Cyrl-CS"/>
        </w:rPr>
        <w:t>. овог</w:t>
      </w:r>
      <w:r w:rsidRPr="00855CCF">
        <w:rPr>
          <w:lang w:val="sr-Cyrl-CS"/>
        </w:rPr>
        <w:t xml:space="preserve"> правилника о томе ће се сачинити службена белешка а акт чије достављање је покушано објавити на огласној табли школе и по истеку осам дана од дана објављивања сматрати се достављеним.</w:t>
      </w:r>
    </w:p>
    <w:p w:rsidR="00023B7D" w:rsidRPr="00855CCF" w:rsidRDefault="00023B7D" w:rsidP="00023B7D">
      <w:pPr>
        <w:tabs>
          <w:tab w:val="left" w:pos="-120"/>
        </w:tabs>
        <w:jc w:val="center"/>
        <w:rPr>
          <w:b/>
          <w:lang w:val="sr-Cyrl-CS"/>
        </w:rPr>
      </w:pPr>
      <w:r>
        <w:rPr>
          <w:b/>
        </w:rPr>
        <w:t>XI</w:t>
      </w:r>
      <w:r w:rsidRPr="00855CCF">
        <w:rPr>
          <w:b/>
          <w:lang w:val="sr-Latn-CS"/>
        </w:rPr>
        <w:t xml:space="preserve">I – </w:t>
      </w:r>
      <w:r w:rsidRPr="00855CCF">
        <w:rPr>
          <w:b/>
          <w:lang w:val="sr-Cyrl-CS"/>
        </w:rPr>
        <w:t>ПРАВНА ЗАШТИТА ЗАПОСЛЕНИХ</w:t>
      </w:r>
    </w:p>
    <w:p w:rsidR="00023B7D" w:rsidRPr="00855CCF" w:rsidRDefault="00023B7D" w:rsidP="00023B7D">
      <w:pPr>
        <w:tabs>
          <w:tab w:val="left" w:pos="-120"/>
        </w:tabs>
        <w:jc w:val="both"/>
        <w:rPr>
          <w:b/>
          <w:lang w:val="sr-Cyrl-CS"/>
        </w:rPr>
      </w:pPr>
    </w:p>
    <w:p w:rsidR="00023B7D" w:rsidRPr="00855CCF" w:rsidRDefault="00023B7D" w:rsidP="00023B7D">
      <w:pPr>
        <w:tabs>
          <w:tab w:val="left" w:pos="-120"/>
        </w:tabs>
        <w:jc w:val="center"/>
        <w:rPr>
          <w:b/>
          <w:lang w:val="sr-Cyrl-CS"/>
        </w:rPr>
      </w:pPr>
      <w:r w:rsidRPr="00855CCF">
        <w:rPr>
          <w:b/>
          <w:lang w:val="sr-Cyrl-CS"/>
        </w:rPr>
        <w:t xml:space="preserve">Члан </w:t>
      </w:r>
      <w:r>
        <w:rPr>
          <w:b/>
        </w:rPr>
        <w:t>6</w:t>
      </w:r>
      <w:r w:rsidR="00A01F57">
        <w:rPr>
          <w:b/>
          <w:lang w:val="sr-Cyrl-RS"/>
        </w:rPr>
        <w:t>2</w:t>
      </w:r>
      <w:r w:rsidRPr="00855CCF">
        <w:rPr>
          <w:b/>
          <w:lang w:val="sr-Cyrl-CS"/>
        </w:rPr>
        <w:t>.</w:t>
      </w:r>
    </w:p>
    <w:p w:rsidR="00023B7D" w:rsidRPr="00855CCF" w:rsidRDefault="00023B7D" w:rsidP="00023B7D">
      <w:pPr>
        <w:tabs>
          <w:tab w:val="left" w:pos="-120"/>
        </w:tabs>
        <w:jc w:val="both"/>
        <w:rPr>
          <w:b/>
          <w:lang w:val="sr-Cyrl-CS"/>
        </w:rPr>
      </w:pPr>
    </w:p>
    <w:p w:rsidR="00023B7D" w:rsidRPr="00855CCF" w:rsidRDefault="00023B7D" w:rsidP="00023B7D">
      <w:pPr>
        <w:ind w:firstLine="720"/>
        <w:jc w:val="both"/>
      </w:pPr>
      <w:r w:rsidRPr="00855CCF">
        <w:t xml:space="preserve">Против решења којим се дисциплински поступак и поступак за утврђивање материјалне одговорности запосленог окончавају као и решења којим се запосленом изриче дисциплинска мера за лакшу повреду </w:t>
      </w:r>
      <w:r>
        <w:t xml:space="preserve">радне </w:t>
      </w:r>
      <w:r w:rsidRPr="00855CCF">
        <w:t>обавез</w:t>
      </w:r>
      <w:r>
        <w:t>е</w:t>
      </w:r>
      <w:r w:rsidRPr="00855CCF">
        <w:t xml:space="preserve"> запослени има право на жалбу Школском одбору, у року од 15 дана од дана достављања решења директора.</w:t>
      </w:r>
    </w:p>
    <w:p w:rsidR="00023B7D" w:rsidRPr="00855CCF" w:rsidRDefault="00023B7D" w:rsidP="00023B7D">
      <w:pPr>
        <w:ind w:firstLine="720"/>
        <w:jc w:val="both"/>
      </w:pPr>
      <w:r w:rsidRPr="00855CCF">
        <w:t>Школски одбор дужан је да одлучи по жалби у року од 15 дана од дана достављања жалбе.</w:t>
      </w:r>
    </w:p>
    <w:p w:rsidR="00023B7D" w:rsidRPr="00855CCF" w:rsidRDefault="00023B7D" w:rsidP="00023B7D">
      <w:pPr>
        <w:ind w:firstLine="720"/>
        <w:jc w:val="both"/>
      </w:pPr>
      <w:r w:rsidRPr="00855CCF">
        <w:t>Школски одбор решењем ће одбацити жалбу, уколико је неблаговремена, недопуштена или изјављена од стране неовлашћеног лица.</w:t>
      </w:r>
    </w:p>
    <w:p w:rsidR="00023B7D" w:rsidRPr="00855CCF" w:rsidRDefault="00023B7D" w:rsidP="00023B7D">
      <w:pPr>
        <w:ind w:firstLine="720"/>
        <w:jc w:val="both"/>
      </w:pPr>
      <w:r w:rsidRPr="00855CCF">
        <w:t>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023B7D" w:rsidRPr="00855CCF" w:rsidRDefault="00023B7D" w:rsidP="00023B7D">
      <w:pPr>
        <w:ind w:firstLine="720"/>
        <w:jc w:val="both"/>
      </w:pPr>
      <w:r w:rsidRPr="00855CCF">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023B7D" w:rsidRDefault="00023B7D" w:rsidP="00023B7D">
      <w:pPr>
        <w:ind w:firstLine="720"/>
        <w:jc w:val="both"/>
      </w:pPr>
      <w:r w:rsidRPr="00855CCF">
        <w:t>Против новог решења директора запослени има право на жалбу.</w:t>
      </w:r>
    </w:p>
    <w:p w:rsidR="00023B7D" w:rsidRDefault="00023B7D" w:rsidP="00023B7D">
      <w:pPr>
        <w:ind w:firstLine="720"/>
        <w:jc w:val="both"/>
      </w:pPr>
    </w:p>
    <w:p w:rsidR="00F5621F" w:rsidRDefault="00F5621F" w:rsidP="00023B7D">
      <w:pPr>
        <w:ind w:firstLine="720"/>
        <w:jc w:val="both"/>
      </w:pPr>
    </w:p>
    <w:p w:rsidR="00F5621F" w:rsidRDefault="00F5621F" w:rsidP="00023B7D">
      <w:pPr>
        <w:ind w:firstLine="720"/>
        <w:jc w:val="both"/>
      </w:pPr>
    </w:p>
    <w:p w:rsidR="00023B7D" w:rsidRPr="00855CCF" w:rsidRDefault="00023B7D" w:rsidP="00023B7D">
      <w:pPr>
        <w:tabs>
          <w:tab w:val="left" w:pos="-120"/>
        </w:tabs>
        <w:jc w:val="both"/>
        <w:rPr>
          <w:lang w:val="sr-Cyrl-CS"/>
        </w:rPr>
      </w:pPr>
    </w:p>
    <w:p w:rsidR="00023B7D" w:rsidRPr="00855CCF" w:rsidRDefault="00023B7D" w:rsidP="00023B7D">
      <w:pPr>
        <w:tabs>
          <w:tab w:val="left" w:pos="-120"/>
        </w:tabs>
        <w:jc w:val="center"/>
        <w:rPr>
          <w:b/>
          <w:lang w:val="sr-Cyrl-CS"/>
        </w:rPr>
      </w:pPr>
      <w:r w:rsidRPr="00855CCF">
        <w:rPr>
          <w:b/>
          <w:lang w:val="sr-Cyrl-CS"/>
        </w:rPr>
        <w:lastRenderedPageBreak/>
        <w:t xml:space="preserve">Члан </w:t>
      </w:r>
      <w:r>
        <w:rPr>
          <w:b/>
        </w:rPr>
        <w:t>6</w:t>
      </w:r>
      <w:r w:rsidR="00A01F57">
        <w:rPr>
          <w:b/>
          <w:lang w:val="sr-Cyrl-RS"/>
        </w:rPr>
        <w:t>3</w:t>
      </w:r>
      <w:r w:rsidRPr="00855CCF">
        <w:rPr>
          <w:b/>
          <w:lang w:val="sr-Cyrl-CS"/>
        </w:rPr>
        <w:t>.</w:t>
      </w:r>
    </w:p>
    <w:p w:rsidR="00023B7D" w:rsidRPr="00855CCF" w:rsidRDefault="00023B7D" w:rsidP="00023B7D">
      <w:pPr>
        <w:tabs>
          <w:tab w:val="left" w:pos="-120"/>
        </w:tabs>
        <w:jc w:val="both"/>
        <w:rPr>
          <w:lang w:val="sr-Cyrl-CS"/>
        </w:rPr>
      </w:pPr>
    </w:p>
    <w:p w:rsidR="00023B7D" w:rsidRPr="00855CCF" w:rsidRDefault="00023B7D" w:rsidP="00023B7D">
      <w:pPr>
        <w:ind w:firstLine="720"/>
        <w:jc w:val="both"/>
      </w:pPr>
      <w:r w:rsidRPr="00855CCF">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023B7D" w:rsidRPr="00804010" w:rsidRDefault="00023B7D" w:rsidP="00023B7D">
      <w:pPr>
        <w:ind w:firstLine="720"/>
        <w:jc w:val="both"/>
      </w:pPr>
      <w:r w:rsidRPr="00855CCF">
        <w:t>У радном спору запослени који побија коначно решење, тужбом мора обухватити и првостепено и другостепено решење.</w:t>
      </w:r>
    </w:p>
    <w:p w:rsidR="00023B7D" w:rsidRDefault="00023B7D" w:rsidP="00023B7D">
      <w:pPr>
        <w:pStyle w:val="Heading1"/>
        <w:tabs>
          <w:tab w:val="left" w:pos="567"/>
          <w:tab w:val="left" w:pos="851"/>
        </w:tabs>
        <w:jc w:val="center"/>
        <w:rPr>
          <w:rFonts w:ascii="Times New Roman" w:hAnsi="Times New Roman"/>
          <w:color w:val="auto"/>
          <w:sz w:val="24"/>
          <w:szCs w:val="24"/>
          <w:lang w:val="sr-Cyrl-CS"/>
        </w:rPr>
      </w:pPr>
    </w:p>
    <w:p w:rsidR="00023B7D" w:rsidRPr="00855CCF" w:rsidRDefault="00023B7D" w:rsidP="00023B7D">
      <w:pPr>
        <w:pStyle w:val="Heading1"/>
        <w:tabs>
          <w:tab w:val="left" w:pos="567"/>
          <w:tab w:val="left" w:pos="851"/>
        </w:tabs>
        <w:jc w:val="center"/>
        <w:rPr>
          <w:rFonts w:ascii="Times New Roman" w:hAnsi="Times New Roman"/>
          <w:color w:val="auto"/>
          <w:sz w:val="24"/>
          <w:szCs w:val="24"/>
        </w:rPr>
      </w:pPr>
      <w:r w:rsidRPr="00804010">
        <w:rPr>
          <w:rFonts w:ascii="Times New Roman" w:hAnsi="Times New Roman"/>
          <w:color w:val="auto"/>
          <w:sz w:val="24"/>
          <w:szCs w:val="24"/>
        </w:rPr>
        <w:t>XI</w:t>
      </w:r>
      <w:r w:rsidRPr="00804010">
        <w:rPr>
          <w:rFonts w:ascii="Times New Roman" w:hAnsi="Times New Roman"/>
          <w:color w:val="auto"/>
          <w:sz w:val="24"/>
          <w:szCs w:val="24"/>
          <w:lang w:val="sr-Latn-CS"/>
        </w:rPr>
        <w:t>II</w:t>
      </w:r>
      <w:r w:rsidRPr="00855CCF">
        <w:rPr>
          <w:rFonts w:ascii="Times New Roman" w:hAnsi="Times New Roman"/>
          <w:color w:val="auto"/>
          <w:sz w:val="24"/>
          <w:szCs w:val="24"/>
        </w:rPr>
        <w:t xml:space="preserve"> ЕВИДЕНЦИЈА О ИЗРЕЧНИМ ДИСЦИПЛИНСКИМ МЕРАМА</w:t>
      </w:r>
    </w:p>
    <w:p w:rsidR="00023B7D" w:rsidRPr="00855CCF" w:rsidRDefault="00023B7D" w:rsidP="00023B7D">
      <w:pPr>
        <w:spacing w:before="100" w:beforeAutospacing="1" w:after="100" w:afterAutospacing="1"/>
        <w:jc w:val="center"/>
      </w:pPr>
      <w:r w:rsidRPr="00855CCF">
        <w:rPr>
          <w:b/>
          <w:bCs/>
        </w:rPr>
        <w:t xml:space="preserve">Члaн </w:t>
      </w:r>
      <w:r>
        <w:rPr>
          <w:b/>
          <w:bCs/>
        </w:rPr>
        <w:t>6</w:t>
      </w:r>
      <w:r w:rsidR="00A01F57">
        <w:rPr>
          <w:b/>
          <w:bCs/>
          <w:lang w:val="sr-Cyrl-RS"/>
        </w:rPr>
        <w:t>4</w:t>
      </w:r>
      <w:r>
        <w:rPr>
          <w:b/>
          <w:bCs/>
        </w:rPr>
        <w:t>.</w:t>
      </w:r>
      <w:r w:rsidRPr="00855CCF">
        <w:rPr>
          <w:b/>
          <w:bCs/>
        </w:rPr>
        <w:t xml:space="preserve"> </w:t>
      </w:r>
    </w:p>
    <w:p w:rsidR="00023B7D" w:rsidRDefault="00023B7D" w:rsidP="00023B7D">
      <w:pPr>
        <w:spacing w:before="100" w:beforeAutospacing="1" w:after="100" w:afterAutospacing="1"/>
        <w:ind w:right="-51" w:firstLine="567"/>
        <w:rPr>
          <w:lang w:val="sr-Cyrl-CS"/>
        </w:rPr>
      </w:pPr>
      <w:r w:rsidRPr="00855CCF">
        <w:t xml:space="preserve">Школа вoди eвидeнциjу o дисциплинским мeрaмa изрeчeним зaпoслeнoм, </w:t>
      </w:r>
      <w:proofErr w:type="gramStart"/>
      <w:r w:rsidRPr="00855CCF">
        <w:t>у  склaду</w:t>
      </w:r>
      <w:proofErr w:type="gramEnd"/>
      <w:r w:rsidRPr="00855CCF">
        <w:t xml:space="preserve"> сa зaкoнoм.</w:t>
      </w:r>
    </w:p>
    <w:p w:rsidR="00023B7D" w:rsidRPr="00BA0CA1" w:rsidRDefault="00023B7D" w:rsidP="00023B7D">
      <w:pPr>
        <w:spacing w:before="100" w:beforeAutospacing="1" w:after="100" w:afterAutospacing="1"/>
        <w:ind w:right="-51" w:firstLine="567"/>
        <w:rPr>
          <w:lang w:val="sr-Cyrl-CS"/>
        </w:rPr>
      </w:pPr>
    </w:p>
    <w:p w:rsidR="00023B7D" w:rsidRPr="00855CCF" w:rsidRDefault="00023B7D" w:rsidP="00023B7D">
      <w:pPr>
        <w:tabs>
          <w:tab w:val="left" w:pos="-120"/>
        </w:tabs>
        <w:jc w:val="center"/>
        <w:rPr>
          <w:b/>
          <w:lang w:val="sr-Cyrl-CS"/>
        </w:rPr>
      </w:pPr>
      <w:r w:rsidRPr="00804010">
        <w:rPr>
          <w:b/>
        </w:rPr>
        <w:t>XI</w:t>
      </w:r>
      <w:r w:rsidRPr="00804010">
        <w:rPr>
          <w:b/>
          <w:lang w:val="sr-Latn-CS"/>
        </w:rPr>
        <w:t>V</w:t>
      </w:r>
      <w:r w:rsidRPr="00855CCF">
        <w:rPr>
          <w:b/>
          <w:lang w:val="sr-Latn-CS"/>
        </w:rPr>
        <w:t xml:space="preserve"> – ЗАВРШНЕ </w:t>
      </w:r>
      <w:r w:rsidRPr="00855CCF">
        <w:rPr>
          <w:b/>
          <w:lang w:val="sr-Cyrl-CS"/>
        </w:rPr>
        <w:t>ОДРЕДБЕ</w:t>
      </w:r>
    </w:p>
    <w:p w:rsidR="00023B7D" w:rsidRPr="00855CCF" w:rsidRDefault="00023B7D" w:rsidP="00023B7D">
      <w:pPr>
        <w:tabs>
          <w:tab w:val="left" w:pos="-120"/>
        </w:tabs>
        <w:jc w:val="both"/>
        <w:rPr>
          <w:b/>
        </w:rPr>
      </w:pPr>
    </w:p>
    <w:p w:rsidR="00023B7D" w:rsidRPr="00855CCF" w:rsidRDefault="00023B7D" w:rsidP="00023B7D">
      <w:pPr>
        <w:tabs>
          <w:tab w:val="left" w:pos="-120"/>
        </w:tabs>
        <w:jc w:val="center"/>
        <w:rPr>
          <w:b/>
          <w:lang w:val="sr-Cyrl-CS"/>
        </w:rPr>
      </w:pPr>
      <w:r w:rsidRPr="00855CCF">
        <w:rPr>
          <w:b/>
          <w:lang w:val="sr-Cyrl-CS"/>
        </w:rPr>
        <w:t xml:space="preserve">Члан </w:t>
      </w:r>
      <w:r>
        <w:rPr>
          <w:b/>
          <w:lang w:val="sr-Cyrl-CS"/>
        </w:rPr>
        <w:t>6</w:t>
      </w:r>
      <w:r w:rsidR="00A01F57">
        <w:rPr>
          <w:b/>
          <w:lang w:val="sr-Cyrl-CS"/>
        </w:rPr>
        <w:t>5</w:t>
      </w:r>
      <w:r w:rsidRPr="00855CCF">
        <w:rPr>
          <w:b/>
          <w:lang w:val="sr-Cyrl-CS"/>
        </w:rPr>
        <w:t>.</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ind w:firstLine="600"/>
        <w:jc w:val="both"/>
      </w:pPr>
      <w:r w:rsidRPr="00855CCF">
        <w:rPr>
          <w:lang w:val="sr-Cyrl-CS"/>
        </w:rPr>
        <w:t>Овај Правилник ступа на снагу осмог дана по објављивању на огласној табли Школе.</w:t>
      </w:r>
    </w:p>
    <w:p w:rsidR="00023B7D" w:rsidRPr="00855CCF" w:rsidRDefault="00023B7D" w:rsidP="00023B7D">
      <w:pPr>
        <w:tabs>
          <w:tab w:val="left" w:pos="-120"/>
        </w:tabs>
        <w:ind w:firstLine="600"/>
        <w:jc w:val="both"/>
      </w:pPr>
    </w:p>
    <w:p w:rsidR="00023B7D" w:rsidRPr="00855CCF" w:rsidRDefault="00023B7D" w:rsidP="00023B7D">
      <w:pPr>
        <w:tabs>
          <w:tab w:val="left" w:pos="-120"/>
        </w:tabs>
        <w:jc w:val="center"/>
        <w:rPr>
          <w:b/>
          <w:lang w:val="sr-Cyrl-CS"/>
        </w:rPr>
      </w:pPr>
      <w:r w:rsidRPr="00855CCF">
        <w:rPr>
          <w:b/>
          <w:lang w:val="sr-Cyrl-CS"/>
        </w:rPr>
        <w:t xml:space="preserve">Члан </w:t>
      </w:r>
      <w:r w:rsidRPr="00855CCF">
        <w:rPr>
          <w:b/>
          <w:lang w:val="en-GB"/>
        </w:rPr>
        <w:t>6</w:t>
      </w:r>
      <w:r w:rsidR="00A01F57">
        <w:rPr>
          <w:b/>
          <w:lang w:val="sr-Cyrl-RS"/>
        </w:rPr>
        <w:t>6</w:t>
      </w:r>
      <w:r w:rsidRPr="00855CCF">
        <w:rPr>
          <w:b/>
          <w:lang w:val="sr-Cyrl-CS"/>
        </w:rPr>
        <w:t>.</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ind w:firstLine="600"/>
        <w:jc w:val="both"/>
      </w:pPr>
      <w:r w:rsidRPr="00855CCF">
        <w:rPr>
          <w:lang w:val="sr-Cyrl-CS"/>
        </w:rPr>
        <w:t>За све што није регулисано овим правилником примењиваће се одредбе закона, Статута школе и других позитивних прописа.</w:t>
      </w:r>
    </w:p>
    <w:p w:rsidR="00023B7D" w:rsidRPr="00855CCF" w:rsidRDefault="00023B7D" w:rsidP="00023B7D">
      <w:pPr>
        <w:tabs>
          <w:tab w:val="left" w:pos="-120"/>
        </w:tabs>
        <w:jc w:val="both"/>
        <w:rPr>
          <w:lang w:val="sr-Cyrl-CS"/>
        </w:rPr>
      </w:pPr>
    </w:p>
    <w:p w:rsidR="00023B7D" w:rsidRPr="00855CCF" w:rsidRDefault="00023B7D" w:rsidP="00023B7D">
      <w:pPr>
        <w:tabs>
          <w:tab w:val="left" w:pos="-120"/>
        </w:tabs>
        <w:jc w:val="center"/>
        <w:rPr>
          <w:b/>
          <w:lang w:val="sr-Cyrl-CS"/>
        </w:rPr>
      </w:pPr>
      <w:r w:rsidRPr="00855CCF">
        <w:rPr>
          <w:b/>
          <w:lang w:val="sr-Cyrl-CS"/>
        </w:rPr>
        <w:t>Члан 6</w:t>
      </w:r>
      <w:r>
        <w:rPr>
          <w:b/>
        </w:rPr>
        <w:t>6</w:t>
      </w:r>
      <w:r w:rsidRPr="00855CCF">
        <w:rPr>
          <w:b/>
          <w:lang w:val="sr-Cyrl-CS"/>
        </w:rPr>
        <w:t>.</w:t>
      </w:r>
    </w:p>
    <w:p w:rsidR="00023B7D" w:rsidRPr="00855CCF" w:rsidRDefault="00023B7D" w:rsidP="00023B7D">
      <w:pPr>
        <w:tabs>
          <w:tab w:val="left" w:pos="-120"/>
        </w:tabs>
        <w:jc w:val="both"/>
        <w:rPr>
          <w:lang w:val="sr-Cyrl-CS"/>
        </w:rPr>
      </w:pPr>
    </w:p>
    <w:p w:rsidR="00023B7D" w:rsidRPr="00030550" w:rsidRDefault="00023B7D" w:rsidP="00023B7D">
      <w:pPr>
        <w:pStyle w:val="BodyText"/>
        <w:ind w:firstLine="600"/>
        <w:jc w:val="both"/>
        <w:rPr>
          <w:sz w:val="24"/>
        </w:rPr>
      </w:pPr>
      <w:r w:rsidRPr="00030550">
        <w:rPr>
          <w:sz w:val="24"/>
        </w:rPr>
        <w:t xml:space="preserve">Даном ступања на снагу овог Правилника престаје да важи Правилник о дисциплинској и материјалној одговорности запослених </w:t>
      </w:r>
      <w:r>
        <w:rPr>
          <w:sz w:val="24"/>
        </w:rPr>
        <w:t xml:space="preserve">у </w:t>
      </w:r>
      <w:r w:rsidR="00F5621F">
        <w:rPr>
          <w:sz w:val="24"/>
          <w:lang w:val="sr-Cyrl-RS"/>
        </w:rPr>
        <w:t>Основној и средњој</w:t>
      </w:r>
      <w:r>
        <w:rPr>
          <w:sz w:val="24"/>
        </w:rPr>
        <w:t xml:space="preserve"> школи „</w:t>
      </w:r>
      <w:r w:rsidR="00F5621F">
        <w:rPr>
          <w:sz w:val="24"/>
          <w:lang w:val="sr-Cyrl-RS"/>
        </w:rPr>
        <w:t>9.мај</w:t>
      </w:r>
      <w:r>
        <w:rPr>
          <w:sz w:val="24"/>
        </w:rPr>
        <w:t xml:space="preserve">“ Зрењанин </w:t>
      </w:r>
      <w:r w:rsidRPr="00030550">
        <w:rPr>
          <w:sz w:val="24"/>
        </w:rPr>
        <w:t xml:space="preserve">деловодни број </w:t>
      </w:r>
      <w:r w:rsidR="00F5621F">
        <w:rPr>
          <w:sz w:val="24"/>
          <w:lang w:val="sr-Cyrl-RS"/>
        </w:rPr>
        <w:t>590</w:t>
      </w:r>
      <w:r w:rsidRPr="00030550">
        <w:rPr>
          <w:sz w:val="24"/>
        </w:rPr>
        <w:t xml:space="preserve"> од </w:t>
      </w:r>
      <w:r w:rsidR="00F5621F">
        <w:rPr>
          <w:sz w:val="24"/>
          <w:lang w:val="sr-Cyrl-RS"/>
        </w:rPr>
        <w:t>23.04.2018</w:t>
      </w:r>
      <w:r w:rsidR="00F5621F">
        <w:rPr>
          <w:sz w:val="24"/>
        </w:rPr>
        <w:t>. године</w:t>
      </w:r>
      <w:r w:rsidRPr="00030550">
        <w:rPr>
          <w:sz w:val="24"/>
        </w:rPr>
        <w:t>.</w:t>
      </w:r>
    </w:p>
    <w:p w:rsidR="00023B7D" w:rsidRDefault="00023B7D" w:rsidP="00023B7D">
      <w:pPr>
        <w:tabs>
          <w:tab w:val="left" w:pos="-120"/>
        </w:tabs>
        <w:jc w:val="both"/>
      </w:pPr>
    </w:p>
    <w:p w:rsidR="00F5621F" w:rsidRDefault="00F5621F" w:rsidP="00023B7D">
      <w:pPr>
        <w:tabs>
          <w:tab w:val="left" w:pos="-120"/>
        </w:tabs>
        <w:jc w:val="both"/>
      </w:pPr>
    </w:p>
    <w:p w:rsidR="00F5621F" w:rsidRDefault="00F5621F" w:rsidP="00023B7D">
      <w:pPr>
        <w:tabs>
          <w:tab w:val="left" w:pos="-120"/>
        </w:tabs>
        <w:jc w:val="both"/>
      </w:pPr>
    </w:p>
    <w:p w:rsidR="00F5621F" w:rsidRDefault="00F5621F" w:rsidP="00023B7D">
      <w:pPr>
        <w:tabs>
          <w:tab w:val="left" w:pos="-120"/>
        </w:tabs>
        <w:jc w:val="both"/>
      </w:pPr>
    </w:p>
    <w:p w:rsidR="00023B7D" w:rsidRPr="00400A50" w:rsidRDefault="00023B7D" w:rsidP="00023B7D">
      <w:pPr>
        <w:tabs>
          <w:tab w:val="left" w:pos="-120"/>
        </w:tabs>
        <w:jc w:val="both"/>
      </w:pPr>
    </w:p>
    <w:p w:rsidR="00B629C5" w:rsidRPr="007F0647" w:rsidRDefault="00B629C5" w:rsidP="00B629C5">
      <w:pPr>
        <w:widowControl w:val="0"/>
        <w:autoSpaceDE w:val="0"/>
        <w:autoSpaceDN w:val="0"/>
        <w:adjustRightInd w:val="0"/>
        <w:ind w:firstLineChars="590" w:firstLine="1416"/>
        <w:jc w:val="both"/>
        <w:rPr>
          <w:lang w:val="sr-Cyrl-CS"/>
        </w:rPr>
      </w:pPr>
      <w:r w:rsidRPr="007F0647">
        <w:rPr>
          <w:lang w:val="sr-Cyrl-CS"/>
        </w:rPr>
        <w:tab/>
      </w:r>
    </w:p>
    <w:p w:rsidR="00B629C5" w:rsidRPr="007F0647" w:rsidRDefault="00B629C5" w:rsidP="00B629C5">
      <w:pPr>
        <w:widowControl w:val="0"/>
        <w:autoSpaceDE w:val="0"/>
        <w:autoSpaceDN w:val="0"/>
        <w:adjustRightInd w:val="0"/>
        <w:ind w:firstLineChars="590" w:firstLine="1422"/>
        <w:jc w:val="center"/>
        <w:rPr>
          <w:b/>
        </w:rPr>
      </w:pPr>
      <w:r w:rsidRPr="007F0647">
        <w:rPr>
          <w:b/>
        </w:rPr>
        <w:lastRenderedPageBreak/>
        <w:t xml:space="preserve">Члан </w:t>
      </w:r>
      <w:r w:rsidR="00A01F57">
        <w:rPr>
          <w:b/>
          <w:lang w:val="sr-Cyrl-RS"/>
        </w:rPr>
        <w:t>67</w:t>
      </w:r>
      <w:r w:rsidRPr="007F0647">
        <w:rPr>
          <w:b/>
        </w:rPr>
        <w:t>.</w:t>
      </w:r>
    </w:p>
    <w:p w:rsidR="00B629C5" w:rsidRPr="007F0647" w:rsidRDefault="00B629C5" w:rsidP="00B629C5">
      <w:pPr>
        <w:widowControl w:val="0"/>
        <w:autoSpaceDE w:val="0"/>
        <w:autoSpaceDN w:val="0"/>
        <w:adjustRightInd w:val="0"/>
        <w:ind w:firstLineChars="590" w:firstLine="1416"/>
      </w:pPr>
    </w:p>
    <w:p w:rsidR="00B629C5" w:rsidRPr="007F0647" w:rsidRDefault="00B629C5" w:rsidP="00B629C5">
      <w:pPr>
        <w:widowControl w:val="0"/>
        <w:autoSpaceDE w:val="0"/>
        <w:autoSpaceDN w:val="0"/>
        <w:adjustRightInd w:val="0"/>
        <w:jc w:val="both"/>
      </w:pPr>
      <w:r>
        <w:rPr>
          <w:lang w:val="sr-Cyrl-CS"/>
        </w:rPr>
        <w:t xml:space="preserve">           </w:t>
      </w:r>
      <w:r w:rsidRPr="007F0647">
        <w:rPr>
          <w:lang w:val="sr-Cyrl-CS"/>
        </w:rPr>
        <w:t>Овај п</w:t>
      </w:r>
      <w:r w:rsidRPr="007F0647">
        <w:t xml:space="preserve">равилник </w:t>
      </w:r>
      <w:r w:rsidRPr="007F0647">
        <w:rPr>
          <w:lang w:val="sr-Cyrl-CS"/>
        </w:rPr>
        <w:t>ступа на снагу осмог дана од дана објављивања на огласној</w:t>
      </w:r>
      <w:r w:rsidRPr="007F0647">
        <w:t xml:space="preserve"> </w:t>
      </w:r>
      <w:r w:rsidRPr="007F0647">
        <w:rPr>
          <w:lang w:val="sr-Cyrl-CS"/>
        </w:rPr>
        <w:t xml:space="preserve">табли </w:t>
      </w:r>
      <w:r w:rsidRPr="007F0647">
        <w:rPr>
          <w:lang w:val="sr-Cyrl-RS"/>
        </w:rPr>
        <w:t>школе</w:t>
      </w:r>
      <w:r w:rsidRPr="007F0647">
        <w:rPr>
          <w:lang w:val="sr-Cyrl-CS"/>
        </w:rPr>
        <w:t>.</w:t>
      </w:r>
    </w:p>
    <w:p w:rsidR="00B629C5" w:rsidRPr="007F0647" w:rsidRDefault="00B629C5" w:rsidP="00B629C5">
      <w:pPr>
        <w:widowControl w:val="0"/>
        <w:autoSpaceDE w:val="0"/>
        <w:autoSpaceDN w:val="0"/>
        <w:adjustRightInd w:val="0"/>
        <w:ind w:firstLineChars="590" w:firstLine="1416"/>
        <w:jc w:val="both"/>
        <w:rPr>
          <w:lang w:val="sr-Cyrl-CS"/>
        </w:rPr>
      </w:pPr>
    </w:p>
    <w:p w:rsidR="00B629C5" w:rsidRPr="007F0647" w:rsidRDefault="005B3CC4" w:rsidP="008040AA">
      <w:pPr>
        <w:jc w:val="right"/>
        <w:rPr>
          <w:b/>
          <w:lang w:val="sr-Cyrl-CS"/>
        </w:rPr>
      </w:pPr>
      <w:r>
        <w:rPr>
          <w:b/>
          <w:lang w:val="sr-Cyrl-CS"/>
        </w:rPr>
        <w:t xml:space="preserve">ЗАМЕНИК </w:t>
      </w:r>
      <w:r w:rsidR="00B629C5" w:rsidRPr="007F0647">
        <w:rPr>
          <w:b/>
          <w:lang w:val="sr-Cyrl-CS"/>
        </w:rPr>
        <w:t>ПРЕД</w:t>
      </w:r>
      <w:r w:rsidR="00B629C5" w:rsidRPr="007F0647">
        <w:rPr>
          <w:b/>
        </w:rPr>
        <w:t>С</w:t>
      </w:r>
      <w:r w:rsidR="00B629C5" w:rsidRPr="007F0647">
        <w:rPr>
          <w:b/>
          <w:lang w:val="sr-Cyrl-CS"/>
        </w:rPr>
        <w:t>ЕДНИК</w:t>
      </w:r>
      <w:r>
        <w:rPr>
          <w:b/>
          <w:lang w:val="sr-Cyrl-CS"/>
        </w:rPr>
        <w:t>А</w:t>
      </w:r>
      <w:r w:rsidR="00B629C5" w:rsidRPr="007F0647">
        <w:rPr>
          <w:b/>
          <w:lang w:val="sr-Cyrl-CS"/>
        </w:rPr>
        <w:t xml:space="preserve"> ШКОЛСКОГ ОДБОРА</w:t>
      </w:r>
    </w:p>
    <w:p w:rsidR="00B629C5" w:rsidRPr="007F0647" w:rsidRDefault="00B629C5" w:rsidP="008040AA">
      <w:pPr>
        <w:ind w:left="3600" w:firstLineChars="590" w:firstLine="1422"/>
        <w:jc w:val="right"/>
        <w:rPr>
          <w:b/>
          <w:lang w:val="sr-Cyrl-CS"/>
        </w:rPr>
      </w:pPr>
    </w:p>
    <w:p w:rsidR="00B629C5" w:rsidRPr="007F0647" w:rsidRDefault="00B629C5" w:rsidP="008040AA">
      <w:pPr>
        <w:ind w:left="3600" w:firstLineChars="590" w:firstLine="1422"/>
        <w:jc w:val="right"/>
        <w:rPr>
          <w:b/>
          <w:lang w:val="ru-RU"/>
        </w:rPr>
      </w:pPr>
      <w:r w:rsidRPr="007F0647">
        <w:rPr>
          <w:b/>
          <w:lang w:val="sr-Cyrl-CS"/>
        </w:rPr>
        <w:t xml:space="preserve">                                        </w:t>
      </w:r>
      <w:r>
        <w:rPr>
          <w:b/>
          <w:lang w:val="sr-Cyrl-CS"/>
        </w:rPr>
        <w:t xml:space="preserve">                </w:t>
      </w:r>
      <w:r w:rsidRPr="007F0647">
        <w:rPr>
          <w:b/>
          <w:lang w:val="sr-Cyrl-CS"/>
        </w:rPr>
        <w:t>___________________________________</w:t>
      </w:r>
    </w:p>
    <w:p w:rsidR="00B629C5" w:rsidRPr="007F0647" w:rsidRDefault="00B629C5" w:rsidP="005B3CC4">
      <w:pPr>
        <w:ind w:left="3600" w:firstLineChars="590" w:firstLine="1416"/>
        <w:jc w:val="right"/>
        <w:rPr>
          <w:b/>
          <w:lang w:val="sr-Cyrl-CS"/>
        </w:rPr>
      </w:pPr>
      <w:r w:rsidRPr="007F0647">
        <w:rPr>
          <w:b/>
          <w:lang w:val="sr-Cyrl-CS"/>
        </w:rPr>
        <w:t xml:space="preserve">                                                              </w:t>
      </w:r>
      <w:r w:rsidR="005B3CC4">
        <w:rPr>
          <w:b/>
          <w:lang w:val="sr-Cyrl-CS"/>
        </w:rPr>
        <w:t>Дарко Јоњев</w:t>
      </w:r>
      <w:bookmarkStart w:id="0" w:name="_GoBack"/>
      <w:bookmarkEnd w:id="0"/>
    </w:p>
    <w:p w:rsidR="00B629C5" w:rsidRPr="001A34D2" w:rsidRDefault="00B629C5" w:rsidP="00B629C5">
      <w:pPr>
        <w:pStyle w:val="BodyText"/>
        <w:jc w:val="both"/>
        <w:rPr>
          <w:sz w:val="24"/>
          <w:lang w:val="sr-Cyrl-RS"/>
        </w:rPr>
      </w:pPr>
    </w:p>
    <w:p w:rsidR="00B629C5" w:rsidRPr="007F0647" w:rsidRDefault="00B629C5" w:rsidP="00B629C5">
      <w:pPr>
        <w:pStyle w:val="BodyText"/>
        <w:ind w:firstLineChars="590" w:firstLine="1416"/>
        <w:jc w:val="both"/>
        <w:rPr>
          <w:sz w:val="24"/>
        </w:rPr>
      </w:pPr>
    </w:p>
    <w:p w:rsidR="00B629C5" w:rsidRDefault="00B629C5" w:rsidP="00B629C5">
      <w:pPr>
        <w:pStyle w:val="BodyText"/>
        <w:jc w:val="both"/>
        <w:rPr>
          <w:sz w:val="24"/>
          <w:lang w:val="sr-Cyrl-RS"/>
        </w:rPr>
      </w:pPr>
      <w:r w:rsidRPr="007F0647">
        <w:rPr>
          <w:sz w:val="24"/>
        </w:rPr>
        <w:t>Овај Правилник је објављен на огласној табли Школе дана _______</w:t>
      </w:r>
      <w:r w:rsidR="003F34C4">
        <w:rPr>
          <w:sz w:val="24"/>
          <w:lang w:val="sr-Cyrl-RS"/>
        </w:rPr>
        <w:t>___________</w:t>
      </w:r>
      <w:r w:rsidRPr="007F0647">
        <w:rPr>
          <w:sz w:val="24"/>
        </w:rPr>
        <w:t xml:space="preserve">. </w:t>
      </w:r>
      <w:r>
        <w:rPr>
          <w:sz w:val="24"/>
          <w:lang w:val="sr-Cyrl-RS"/>
        </w:rPr>
        <w:t>г</w:t>
      </w:r>
      <w:r w:rsidRPr="007F0647">
        <w:rPr>
          <w:sz w:val="24"/>
        </w:rPr>
        <w:t>одине</w:t>
      </w:r>
    </w:p>
    <w:p w:rsidR="00B629C5" w:rsidRPr="001A34D2" w:rsidRDefault="00B629C5" w:rsidP="00B629C5">
      <w:pPr>
        <w:pStyle w:val="BodyText"/>
        <w:jc w:val="both"/>
        <w:rPr>
          <w:sz w:val="24"/>
          <w:lang w:val="sr-Cyrl-RS"/>
        </w:rPr>
      </w:pPr>
    </w:p>
    <w:p w:rsidR="00B629C5" w:rsidRPr="007F0647" w:rsidRDefault="00B629C5" w:rsidP="00B629C5">
      <w:pPr>
        <w:jc w:val="both"/>
        <w:rPr>
          <w:lang w:val="ru-RU"/>
        </w:rPr>
      </w:pPr>
      <w:r w:rsidRPr="007F0647">
        <w:rPr>
          <w:lang w:val="ru-RU"/>
        </w:rPr>
        <w:t xml:space="preserve">Секретар школе:_________________________ </w:t>
      </w:r>
    </w:p>
    <w:p w:rsidR="00B629C5" w:rsidRPr="007F0647" w:rsidRDefault="00B629C5" w:rsidP="00B629C5">
      <w:pPr>
        <w:ind w:firstLineChars="590" w:firstLine="1416"/>
        <w:rPr>
          <w:b/>
          <w:lang w:val="sr-Cyrl-CS"/>
        </w:rPr>
      </w:pPr>
      <w:r w:rsidRPr="007F0647">
        <w:rPr>
          <w:lang w:val="ru-RU"/>
        </w:rPr>
        <w:t xml:space="preserve"> </w:t>
      </w:r>
      <w:r>
        <w:rPr>
          <w:lang w:val="ru-RU"/>
        </w:rPr>
        <w:t xml:space="preserve">          </w:t>
      </w:r>
      <w:r w:rsidRPr="007F0647">
        <w:rPr>
          <w:lang w:val="ru-RU"/>
        </w:rPr>
        <w:t xml:space="preserve">Марија Топалов                   </w:t>
      </w:r>
    </w:p>
    <w:p w:rsidR="00B629C5" w:rsidRPr="007F0647" w:rsidRDefault="00B629C5" w:rsidP="00B629C5">
      <w:pPr>
        <w:ind w:firstLineChars="590" w:firstLine="1416"/>
      </w:pPr>
    </w:p>
    <w:sectPr w:rsidR="00B629C5" w:rsidRPr="007F0647" w:rsidSect="00920062">
      <w:headerReference w:type="default" r:id="rId8"/>
      <w:pgSz w:w="12240" w:h="15840"/>
      <w:pgMar w:top="1440" w:right="1440" w:bottom="1440"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037" w:rsidRDefault="00D77037" w:rsidP="00470572">
      <w:r>
        <w:separator/>
      </w:r>
    </w:p>
  </w:endnote>
  <w:endnote w:type="continuationSeparator" w:id="0">
    <w:p w:rsidR="00D77037" w:rsidRDefault="00D77037" w:rsidP="0047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imes New Roman CYR">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037" w:rsidRDefault="00D77037" w:rsidP="00470572">
      <w:r>
        <w:separator/>
      </w:r>
    </w:p>
  </w:footnote>
  <w:footnote w:type="continuationSeparator" w:id="0">
    <w:p w:rsidR="00D77037" w:rsidRDefault="00D77037" w:rsidP="0047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7B" w:rsidRPr="00AF69A0" w:rsidRDefault="00C13C7B">
    <w:pPr>
      <w:pStyle w:val="Header"/>
      <w:rPr>
        <w:lang w:val="sr-Cyrl-RS"/>
      </w:rPr>
    </w:pPr>
    <w:r>
      <w:rPr>
        <w:noProof/>
      </w:rPr>
      <w:drawing>
        <wp:inline distT="0" distB="0" distL="0" distR="0" wp14:anchorId="6BCB8DFD" wp14:editId="7B13030A">
          <wp:extent cx="3077210" cy="930275"/>
          <wp:effectExtent l="0" t="0" r="8890" b="3175"/>
          <wp:docPr id="2" name="Picture 2" descr="memorandum horizontal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horizontal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7210" cy="930275"/>
                  </a:xfrm>
                  <a:prstGeom prst="rect">
                    <a:avLst/>
                  </a:prstGeom>
                  <a:noFill/>
                  <a:ln>
                    <a:noFill/>
                  </a:ln>
                </pic:spPr>
              </pic:pic>
            </a:graphicData>
          </a:graphic>
        </wp:inline>
      </w:drawing>
    </w:r>
  </w:p>
  <w:p w:rsidR="00C13C7B" w:rsidRPr="00FC3022" w:rsidRDefault="00C13C7B">
    <w:pPr>
      <w:pStyle w:val="Header"/>
      <w:rPr>
        <w:sz w:val="22"/>
        <w:szCs w:val="22"/>
        <w:lang w:val="sr-Cyrl-RS"/>
      </w:rPr>
    </w:pPr>
    <w:r w:rsidRPr="00FC3022">
      <w:rPr>
        <w:sz w:val="22"/>
        <w:szCs w:val="22"/>
        <w:lang w:val="sr-Cyrl-RS"/>
      </w:rPr>
      <w:t>Број:</w:t>
    </w:r>
    <w:r w:rsidR="005B3CC4">
      <w:rPr>
        <w:sz w:val="22"/>
        <w:szCs w:val="22"/>
        <w:lang w:val="sr-Cyrl-RS"/>
      </w:rPr>
      <w:t>4/69</w:t>
    </w:r>
  </w:p>
  <w:p w:rsidR="00C13C7B" w:rsidRPr="00FC3022" w:rsidRDefault="00C13C7B">
    <w:pPr>
      <w:pStyle w:val="Header"/>
      <w:rPr>
        <w:sz w:val="22"/>
        <w:szCs w:val="22"/>
        <w:lang w:val="sr-Cyrl-RS"/>
      </w:rPr>
    </w:pPr>
    <w:r w:rsidRPr="00FC3022">
      <w:rPr>
        <w:sz w:val="22"/>
        <w:szCs w:val="22"/>
        <w:lang w:val="sr-Cyrl-RS"/>
      </w:rPr>
      <w:t>Датум:</w:t>
    </w:r>
    <w:r w:rsidR="005B3CC4">
      <w:rPr>
        <w:sz w:val="22"/>
        <w:szCs w:val="22"/>
        <w:lang w:val="sr-Cyrl-RS"/>
      </w:rPr>
      <w:t>28</w:t>
    </w:r>
    <w:r w:rsidR="00FC3022" w:rsidRPr="00FC3022">
      <w:rPr>
        <w:sz w:val="22"/>
        <w:szCs w:val="22"/>
        <w:lang w:val="sr-Cyrl-RS"/>
      </w:rPr>
      <w:t>.06.2021</w:t>
    </w:r>
    <w:r w:rsidRPr="00FC3022">
      <w:rPr>
        <w:sz w:val="22"/>
        <w:szCs w:val="22"/>
        <w:lang w:val="sr-Cyrl-RS"/>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4D5"/>
    <w:multiLevelType w:val="hybridMultilevel"/>
    <w:tmpl w:val="01149D9C"/>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F847204"/>
    <w:multiLevelType w:val="hybridMultilevel"/>
    <w:tmpl w:val="068C6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C5C03"/>
    <w:multiLevelType w:val="hybridMultilevel"/>
    <w:tmpl w:val="2E64F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01C00"/>
    <w:multiLevelType w:val="hybridMultilevel"/>
    <w:tmpl w:val="A0767EE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C659BE"/>
    <w:multiLevelType w:val="hybridMultilevel"/>
    <w:tmpl w:val="212025E8"/>
    <w:lvl w:ilvl="0" w:tplc="1E2CF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826B7"/>
    <w:multiLevelType w:val="hybridMultilevel"/>
    <w:tmpl w:val="6B1ED56E"/>
    <w:lvl w:ilvl="0" w:tplc="36E07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85432"/>
    <w:multiLevelType w:val="hybridMultilevel"/>
    <w:tmpl w:val="4162CD38"/>
    <w:lvl w:ilvl="0" w:tplc="B0BA8060">
      <w:start w:val="1"/>
      <w:numFmt w:val="decimal"/>
      <w:lvlText w:val="%1."/>
      <w:lvlJc w:val="left"/>
      <w:pPr>
        <w:ind w:left="1310" w:hanging="360"/>
      </w:pPr>
      <w:rPr>
        <w:rFonts w:hint="default"/>
      </w:rPr>
    </w:lvl>
    <w:lvl w:ilvl="1" w:tplc="241A0019" w:tentative="1">
      <w:start w:val="1"/>
      <w:numFmt w:val="lowerLetter"/>
      <w:lvlText w:val="%2."/>
      <w:lvlJc w:val="left"/>
      <w:pPr>
        <w:ind w:left="2030" w:hanging="360"/>
      </w:pPr>
    </w:lvl>
    <w:lvl w:ilvl="2" w:tplc="241A001B" w:tentative="1">
      <w:start w:val="1"/>
      <w:numFmt w:val="lowerRoman"/>
      <w:lvlText w:val="%3."/>
      <w:lvlJc w:val="right"/>
      <w:pPr>
        <w:ind w:left="2750" w:hanging="180"/>
      </w:pPr>
    </w:lvl>
    <w:lvl w:ilvl="3" w:tplc="241A000F" w:tentative="1">
      <w:start w:val="1"/>
      <w:numFmt w:val="decimal"/>
      <w:lvlText w:val="%4."/>
      <w:lvlJc w:val="left"/>
      <w:pPr>
        <w:ind w:left="3470" w:hanging="360"/>
      </w:pPr>
    </w:lvl>
    <w:lvl w:ilvl="4" w:tplc="241A0019" w:tentative="1">
      <w:start w:val="1"/>
      <w:numFmt w:val="lowerLetter"/>
      <w:lvlText w:val="%5."/>
      <w:lvlJc w:val="left"/>
      <w:pPr>
        <w:ind w:left="4190" w:hanging="360"/>
      </w:pPr>
    </w:lvl>
    <w:lvl w:ilvl="5" w:tplc="241A001B" w:tentative="1">
      <w:start w:val="1"/>
      <w:numFmt w:val="lowerRoman"/>
      <w:lvlText w:val="%6."/>
      <w:lvlJc w:val="right"/>
      <w:pPr>
        <w:ind w:left="4910" w:hanging="180"/>
      </w:pPr>
    </w:lvl>
    <w:lvl w:ilvl="6" w:tplc="241A000F" w:tentative="1">
      <w:start w:val="1"/>
      <w:numFmt w:val="decimal"/>
      <w:lvlText w:val="%7."/>
      <w:lvlJc w:val="left"/>
      <w:pPr>
        <w:ind w:left="5630" w:hanging="360"/>
      </w:pPr>
    </w:lvl>
    <w:lvl w:ilvl="7" w:tplc="241A0019" w:tentative="1">
      <w:start w:val="1"/>
      <w:numFmt w:val="lowerLetter"/>
      <w:lvlText w:val="%8."/>
      <w:lvlJc w:val="left"/>
      <w:pPr>
        <w:ind w:left="6350" w:hanging="360"/>
      </w:pPr>
    </w:lvl>
    <w:lvl w:ilvl="8" w:tplc="241A001B" w:tentative="1">
      <w:start w:val="1"/>
      <w:numFmt w:val="lowerRoman"/>
      <w:lvlText w:val="%9."/>
      <w:lvlJc w:val="right"/>
      <w:pPr>
        <w:ind w:left="7070" w:hanging="180"/>
      </w:pPr>
    </w:lvl>
  </w:abstractNum>
  <w:abstractNum w:abstractNumId="7" w15:restartNumberingAfterBreak="0">
    <w:nsid w:val="1F942386"/>
    <w:multiLevelType w:val="hybridMultilevel"/>
    <w:tmpl w:val="09787C3E"/>
    <w:lvl w:ilvl="0" w:tplc="5C104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D6EB4"/>
    <w:multiLevelType w:val="hybridMultilevel"/>
    <w:tmpl w:val="66705B66"/>
    <w:lvl w:ilvl="0" w:tplc="36E07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C7C5B"/>
    <w:multiLevelType w:val="hybridMultilevel"/>
    <w:tmpl w:val="083A00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D12C7D"/>
    <w:multiLevelType w:val="hybridMultilevel"/>
    <w:tmpl w:val="CF0E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D7F27"/>
    <w:multiLevelType w:val="hybridMultilevel"/>
    <w:tmpl w:val="3FE0F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D725E"/>
    <w:multiLevelType w:val="hybridMultilevel"/>
    <w:tmpl w:val="B52ABE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9C07FD"/>
    <w:multiLevelType w:val="hybridMultilevel"/>
    <w:tmpl w:val="5E8EC59A"/>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484A7BC5"/>
    <w:multiLevelType w:val="hybridMultilevel"/>
    <w:tmpl w:val="EE049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573E5A"/>
    <w:multiLevelType w:val="hybridMultilevel"/>
    <w:tmpl w:val="8F10F1D8"/>
    <w:lvl w:ilvl="0" w:tplc="36E07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E77A1"/>
    <w:multiLevelType w:val="hybridMultilevel"/>
    <w:tmpl w:val="487E7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941CA6"/>
    <w:multiLevelType w:val="hybridMultilevel"/>
    <w:tmpl w:val="A91AC3FE"/>
    <w:lvl w:ilvl="0" w:tplc="1E2CF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C0DAB"/>
    <w:multiLevelType w:val="hybridMultilevel"/>
    <w:tmpl w:val="6B1ED56E"/>
    <w:lvl w:ilvl="0" w:tplc="36E07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551845"/>
    <w:multiLevelType w:val="hybridMultilevel"/>
    <w:tmpl w:val="9170E19E"/>
    <w:lvl w:ilvl="0" w:tplc="B0BA8060">
      <w:start w:val="1"/>
      <w:numFmt w:val="decimal"/>
      <w:lvlText w:val="%1."/>
      <w:lvlJc w:val="left"/>
      <w:pPr>
        <w:ind w:left="131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70542895"/>
    <w:multiLevelType w:val="hybridMultilevel"/>
    <w:tmpl w:val="E408B864"/>
    <w:lvl w:ilvl="0" w:tplc="0B38A330">
      <w:start w:val="1"/>
      <w:numFmt w:val="decimal"/>
      <w:lvlText w:val="%1."/>
      <w:lvlJc w:val="left"/>
      <w:pPr>
        <w:ind w:left="960" w:hanging="360"/>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15:restartNumberingAfterBreak="0">
    <w:nsid w:val="71F92CBB"/>
    <w:multiLevelType w:val="hybridMultilevel"/>
    <w:tmpl w:val="73109C3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74A2308B"/>
    <w:multiLevelType w:val="hybridMultilevel"/>
    <w:tmpl w:val="1116D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3D1BF7"/>
    <w:multiLevelType w:val="hybridMultilevel"/>
    <w:tmpl w:val="56EE7810"/>
    <w:lvl w:ilvl="0" w:tplc="0409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4"/>
  </w:num>
  <w:num w:numId="2">
    <w:abstractNumId w:val="1"/>
  </w:num>
  <w:num w:numId="3">
    <w:abstractNumId w:val="23"/>
  </w:num>
  <w:num w:numId="4">
    <w:abstractNumId w:val="13"/>
  </w:num>
  <w:num w:numId="5">
    <w:abstractNumId w:val="21"/>
  </w:num>
  <w:num w:numId="6">
    <w:abstractNumId w:val="6"/>
  </w:num>
  <w:num w:numId="7">
    <w:abstractNumId w:val="19"/>
  </w:num>
  <w:num w:numId="8">
    <w:abstractNumId w:val="0"/>
  </w:num>
  <w:num w:numId="9">
    <w:abstractNumId w:val="10"/>
  </w:num>
  <w:num w:numId="10">
    <w:abstractNumId w:val="11"/>
  </w:num>
  <w:num w:numId="11">
    <w:abstractNumId w:val="2"/>
  </w:num>
  <w:num w:numId="12">
    <w:abstractNumId w:val="16"/>
  </w:num>
  <w:num w:numId="13">
    <w:abstractNumId w:val="3"/>
  </w:num>
  <w:num w:numId="14">
    <w:abstractNumId w:val="12"/>
  </w:num>
  <w:num w:numId="15">
    <w:abstractNumId w:val="4"/>
  </w:num>
  <w:num w:numId="16">
    <w:abstractNumId w:val="17"/>
  </w:num>
  <w:num w:numId="17">
    <w:abstractNumId w:val="8"/>
  </w:num>
  <w:num w:numId="18">
    <w:abstractNumId w:val="15"/>
  </w:num>
  <w:num w:numId="19">
    <w:abstractNumId w:val="5"/>
  </w:num>
  <w:num w:numId="20">
    <w:abstractNumId w:val="7"/>
  </w:num>
  <w:num w:numId="21">
    <w:abstractNumId w:val="18"/>
  </w:num>
  <w:num w:numId="22">
    <w:abstractNumId w:val="9"/>
  </w:num>
  <w:num w:numId="23">
    <w:abstractNumId w:val="20"/>
  </w:num>
  <w:num w:numId="2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6B"/>
    <w:rsid w:val="00011792"/>
    <w:rsid w:val="00020095"/>
    <w:rsid w:val="00023B7D"/>
    <w:rsid w:val="000312C3"/>
    <w:rsid w:val="000A2DD6"/>
    <w:rsid w:val="000D7895"/>
    <w:rsid w:val="00104B7C"/>
    <w:rsid w:val="0012016F"/>
    <w:rsid w:val="001A0861"/>
    <w:rsid w:val="001D5351"/>
    <w:rsid w:val="002153B0"/>
    <w:rsid w:val="0023761C"/>
    <w:rsid w:val="00241309"/>
    <w:rsid w:val="00244B7E"/>
    <w:rsid w:val="002634E9"/>
    <w:rsid w:val="00273DBB"/>
    <w:rsid w:val="0028210F"/>
    <w:rsid w:val="00287C91"/>
    <w:rsid w:val="00297269"/>
    <w:rsid w:val="002A1E6B"/>
    <w:rsid w:val="00301799"/>
    <w:rsid w:val="00336E2C"/>
    <w:rsid w:val="0034445C"/>
    <w:rsid w:val="00362F74"/>
    <w:rsid w:val="003852E7"/>
    <w:rsid w:val="003878EF"/>
    <w:rsid w:val="003E2186"/>
    <w:rsid w:val="003F34C4"/>
    <w:rsid w:val="004053A9"/>
    <w:rsid w:val="00406022"/>
    <w:rsid w:val="00470572"/>
    <w:rsid w:val="004B6602"/>
    <w:rsid w:val="004C586B"/>
    <w:rsid w:val="004D15E6"/>
    <w:rsid w:val="0053297C"/>
    <w:rsid w:val="005343B5"/>
    <w:rsid w:val="00547D35"/>
    <w:rsid w:val="00562B08"/>
    <w:rsid w:val="00572413"/>
    <w:rsid w:val="00576CF6"/>
    <w:rsid w:val="00582352"/>
    <w:rsid w:val="00590BCA"/>
    <w:rsid w:val="005B1150"/>
    <w:rsid w:val="005B3CC4"/>
    <w:rsid w:val="006067E2"/>
    <w:rsid w:val="006211C5"/>
    <w:rsid w:val="0064240A"/>
    <w:rsid w:val="00654348"/>
    <w:rsid w:val="0067485A"/>
    <w:rsid w:val="006B3E0E"/>
    <w:rsid w:val="006C1CAF"/>
    <w:rsid w:val="00706C6C"/>
    <w:rsid w:val="00724C87"/>
    <w:rsid w:val="0073520B"/>
    <w:rsid w:val="00743716"/>
    <w:rsid w:val="00746B60"/>
    <w:rsid w:val="00754B5B"/>
    <w:rsid w:val="00781B88"/>
    <w:rsid w:val="00785675"/>
    <w:rsid w:val="0079250D"/>
    <w:rsid w:val="007C6F47"/>
    <w:rsid w:val="007D7DDE"/>
    <w:rsid w:val="007E4CDA"/>
    <w:rsid w:val="007E5C9C"/>
    <w:rsid w:val="008040AA"/>
    <w:rsid w:val="0080514E"/>
    <w:rsid w:val="0080601C"/>
    <w:rsid w:val="0084267B"/>
    <w:rsid w:val="00847FA2"/>
    <w:rsid w:val="008546B5"/>
    <w:rsid w:val="00856E9D"/>
    <w:rsid w:val="00863862"/>
    <w:rsid w:val="0086394A"/>
    <w:rsid w:val="008652FF"/>
    <w:rsid w:val="008B7DA0"/>
    <w:rsid w:val="008D7277"/>
    <w:rsid w:val="00900E44"/>
    <w:rsid w:val="00914B8C"/>
    <w:rsid w:val="00920062"/>
    <w:rsid w:val="009220F6"/>
    <w:rsid w:val="00936459"/>
    <w:rsid w:val="00945E04"/>
    <w:rsid w:val="00964AD5"/>
    <w:rsid w:val="00983C9C"/>
    <w:rsid w:val="009A33ED"/>
    <w:rsid w:val="009C1E09"/>
    <w:rsid w:val="009D09A9"/>
    <w:rsid w:val="009D325E"/>
    <w:rsid w:val="009E14BC"/>
    <w:rsid w:val="009E4FF8"/>
    <w:rsid w:val="00A01F57"/>
    <w:rsid w:val="00A2396A"/>
    <w:rsid w:val="00A31140"/>
    <w:rsid w:val="00A47C3B"/>
    <w:rsid w:val="00A70BF3"/>
    <w:rsid w:val="00AC73A6"/>
    <w:rsid w:val="00AF585E"/>
    <w:rsid w:val="00AF69A0"/>
    <w:rsid w:val="00B02B81"/>
    <w:rsid w:val="00B04DA7"/>
    <w:rsid w:val="00B3290A"/>
    <w:rsid w:val="00B629C5"/>
    <w:rsid w:val="00B86401"/>
    <w:rsid w:val="00B92F12"/>
    <w:rsid w:val="00B95C3C"/>
    <w:rsid w:val="00C03EB1"/>
    <w:rsid w:val="00C13233"/>
    <w:rsid w:val="00C13C7B"/>
    <w:rsid w:val="00C412D7"/>
    <w:rsid w:val="00C75753"/>
    <w:rsid w:val="00C924D8"/>
    <w:rsid w:val="00CC0668"/>
    <w:rsid w:val="00CE4C4B"/>
    <w:rsid w:val="00CF251F"/>
    <w:rsid w:val="00CF42C6"/>
    <w:rsid w:val="00CF5F1F"/>
    <w:rsid w:val="00D17ABB"/>
    <w:rsid w:val="00D53A10"/>
    <w:rsid w:val="00D77037"/>
    <w:rsid w:val="00DC154C"/>
    <w:rsid w:val="00DD06A0"/>
    <w:rsid w:val="00DD65CC"/>
    <w:rsid w:val="00E07AAD"/>
    <w:rsid w:val="00E10147"/>
    <w:rsid w:val="00E10A86"/>
    <w:rsid w:val="00E1289A"/>
    <w:rsid w:val="00E13D82"/>
    <w:rsid w:val="00E72D37"/>
    <w:rsid w:val="00E77B7D"/>
    <w:rsid w:val="00E9481E"/>
    <w:rsid w:val="00EC744C"/>
    <w:rsid w:val="00EC766D"/>
    <w:rsid w:val="00EE1E68"/>
    <w:rsid w:val="00EF7749"/>
    <w:rsid w:val="00F0031F"/>
    <w:rsid w:val="00F4092C"/>
    <w:rsid w:val="00F46DE6"/>
    <w:rsid w:val="00F5621F"/>
    <w:rsid w:val="00F57168"/>
    <w:rsid w:val="00F947B5"/>
    <w:rsid w:val="00F95F57"/>
    <w:rsid w:val="00FA6427"/>
    <w:rsid w:val="00FC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F97B"/>
  <w15:docId w15:val="{9F19BAB6-FB33-4935-80D4-405BAE1F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8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7895"/>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semiHidden/>
    <w:unhideWhenUsed/>
    <w:qFormat/>
    <w:rsid w:val="00DD65CC"/>
    <w:pPr>
      <w:keepNext/>
      <w:jc w:val="center"/>
      <w:outlineLvl w:val="4"/>
    </w:pPr>
    <w:rPr>
      <w:b/>
      <w:bCs/>
      <w:sz w:val="32"/>
      <w:lang w:val="sr-Cyrl-CS"/>
    </w:rPr>
  </w:style>
  <w:style w:type="paragraph" w:styleId="Heading6">
    <w:name w:val="heading 6"/>
    <w:basedOn w:val="Normal"/>
    <w:next w:val="Normal"/>
    <w:link w:val="Heading6Char"/>
    <w:unhideWhenUsed/>
    <w:qFormat/>
    <w:rsid w:val="00DD65CC"/>
    <w:pPr>
      <w:keepNext/>
      <w:jc w:val="center"/>
      <w:outlineLvl w:val="5"/>
    </w:pPr>
    <w:rPr>
      <w:b/>
      <w:bCs/>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E9D"/>
    <w:pPr>
      <w:ind w:left="720"/>
      <w:contextualSpacing/>
    </w:pPr>
  </w:style>
  <w:style w:type="paragraph" w:styleId="Header">
    <w:name w:val="header"/>
    <w:basedOn w:val="Normal"/>
    <w:link w:val="HeaderChar"/>
    <w:unhideWhenUsed/>
    <w:rsid w:val="00470572"/>
    <w:pPr>
      <w:tabs>
        <w:tab w:val="center" w:pos="4680"/>
        <w:tab w:val="right" w:pos="9360"/>
      </w:tabs>
    </w:pPr>
  </w:style>
  <w:style w:type="character" w:customStyle="1" w:styleId="HeaderChar">
    <w:name w:val="Header Char"/>
    <w:basedOn w:val="DefaultParagraphFont"/>
    <w:link w:val="Header"/>
    <w:rsid w:val="00470572"/>
    <w:rPr>
      <w:rFonts w:ascii="Times New Roman" w:eastAsia="Times New Roman" w:hAnsi="Times New Roman" w:cs="Times New Roman"/>
      <w:sz w:val="24"/>
      <w:szCs w:val="24"/>
    </w:rPr>
  </w:style>
  <w:style w:type="paragraph" w:styleId="Footer">
    <w:name w:val="footer"/>
    <w:basedOn w:val="Normal"/>
    <w:link w:val="FooterChar"/>
    <w:unhideWhenUsed/>
    <w:rsid w:val="00470572"/>
    <w:pPr>
      <w:tabs>
        <w:tab w:val="center" w:pos="4680"/>
        <w:tab w:val="right" w:pos="9360"/>
      </w:tabs>
    </w:pPr>
  </w:style>
  <w:style w:type="character" w:customStyle="1" w:styleId="FooterChar">
    <w:name w:val="Footer Char"/>
    <w:basedOn w:val="DefaultParagraphFont"/>
    <w:link w:val="Footer"/>
    <w:rsid w:val="00470572"/>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470572"/>
    <w:rPr>
      <w:rFonts w:ascii="Tahoma" w:hAnsi="Tahoma" w:cs="Tahoma"/>
      <w:sz w:val="16"/>
      <w:szCs w:val="16"/>
    </w:rPr>
  </w:style>
  <w:style w:type="character" w:customStyle="1" w:styleId="BalloonTextChar">
    <w:name w:val="Balloon Text Char"/>
    <w:basedOn w:val="DefaultParagraphFont"/>
    <w:link w:val="BalloonText"/>
    <w:semiHidden/>
    <w:rsid w:val="00470572"/>
    <w:rPr>
      <w:rFonts w:ascii="Tahoma" w:eastAsia="Times New Roman" w:hAnsi="Tahoma" w:cs="Tahoma"/>
      <w:sz w:val="16"/>
      <w:szCs w:val="16"/>
    </w:rPr>
  </w:style>
  <w:style w:type="character" w:customStyle="1" w:styleId="Heading5Char">
    <w:name w:val="Heading 5 Char"/>
    <w:basedOn w:val="DefaultParagraphFont"/>
    <w:link w:val="Heading5"/>
    <w:semiHidden/>
    <w:rsid w:val="00DD65CC"/>
    <w:rPr>
      <w:rFonts w:ascii="Times New Roman" w:eastAsia="Times New Roman" w:hAnsi="Times New Roman" w:cs="Times New Roman"/>
      <w:b/>
      <w:bCs/>
      <w:sz w:val="32"/>
      <w:szCs w:val="24"/>
      <w:lang w:val="sr-Cyrl-CS"/>
    </w:rPr>
  </w:style>
  <w:style w:type="character" w:customStyle="1" w:styleId="Heading6Char">
    <w:name w:val="Heading 6 Char"/>
    <w:basedOn w:val="DefaultParagraphFont"/>
    <w:link w:val="Heading6"/>
    <w:rsid w:val="00DD65CC"/>
    <w:rPr>
      <w:rFonts w:ascii="Times New Roman" w:eastAsia="Times New Roman" w:hAnsi="Times New Roman" w:cs="Times New Roman"/>
      <w:b/>
      <w:bCs/>
      <w:sz w:val="28"/>
      <w:szCs w:val="24"/>
      <w:lang w:val="sr-Cyrl-CS"/>
    </w:rPr>
  </w:style>
  <w:style w:type="paragraph" w:customStyle="1" w:styleId="Normal1">
    <w:name w:val="Normal1"/>
    <w:basedOn w:val="Normal"/>
    <w:rsid w:val="00B02B81"/>
    <w:pPr>
      <w:spacing w:before="100" w:beforeAutospacing="1" w:after="100" w:afterAutospacing="1"/>
    </w:pPr>
  </w:style>
  <w:style w:type="paragraph" w:customStyle="1" w:styleId="Normal10">
    <w:name w:val="Normal1"/>
    <w:basedOn w:val="Normal"/>
    <w:rsid w:val="00B02B81"/>
    <w:pPr>
      <w:spacing w:before="100" w:beforeAutospacing="1" w:after="100" w:afterAutospacing="1"/>
    </w:pPr>
  </w:style>
  <w:style w:type="character" w:customStyle="1" w:styleId="Heading1Char">
    <w:name w:val="Heading 1 Char"/>
    <w:basedOn w:val="DefaultParagraphFont"/>
    <w:link w:val="Heading1"/>
    <w:rsid w:val="000D7895"/>
    <w:rPr>
      <w:rFonts w:ascii="Cambria" w:eastAsia="Times New Roman" w:hAnsi="Cambria" w:cs="Times New Roman"/>
      <w:b/>
      <w:bCs/>
      <w:color w:val="365F91"/>
      <w:sz w:val="28"/>
      <w:szCs w:val="28"/>
    </w:rPr>
  </w:style>
  <w:style w:type="character" w:styleId="Hyperlink">
    <w:name w:val="Hyperlink"/>
    <w:unhideWhenUsed/>
    <w:rsid w:val="000D7895"/>
    <w:rPr>
      <w:color w:val="0000FF"/>
      <w:u w:val="single"/>
    </w:rPr>
  </w:style>
  <w:style w:type="numbering" w:customStyle="1" w:styleId="NoList1">
    <w:name w:val="No List1"/>
    <w:next w:val="NoList"/>
    <w:semiHidden/>
    <w:rsid w:val="000D7895"/>
  </w:style>
  <w:style w:type="character" w:styleId="PageNumber">
    <w:name w:val="page number"/>
    <w:rsid w:val="000D7895"/>
  </w:style>
  <w:style w:type="table" w:styleId="TableGrid">
    <w:name w:val="Table Grid"/>
    <w:basedOn w:val="TableNormal"/>
    <w:rsid w:val="000D7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0D7895"/>
    <w:pPr>
      <w:tabs>
        <w:tab w:val="left" w:pos="567"/>
      </w:tabs>
      <w:spacing w:before="120" w:after="160" w:line="240" w:lineRule="exact"/>
      <w:ind w:left="1584" w:hanging="504"/>
    </w:pPr>
    <w:rPr>
      <w:rFonts w:ascii="Arial" w:hAnsi="Arial"/>
      <w:b/>
      <w:bCs/>
      <w:color w:val="000000"/>
    </w:rPr>
  </w:style>
  <w:style w:type="paragraph" w:styleId="FootnoteText">
    <w:name w:val="footnote text"/>
    <w:basedOn w:val="Normal"/>
    <w:link w:val="FootnoteTextChar"/>
    <w:semiHidden/>
    <w:rsid w:val="000D7895"/>
    <w:rPr>
      <w:sz w:val="20"/>
      <w:szCs w:val="20"/>
    </w:rPr>
  </w:style>
  <w:style w:type="character" w:customStyle="1" w:styleId="FootnoteTextChar">
    <w:name w:val="Footnote Text Char"/>
    <w:basedOn w:val="DefaultParagraphFont"/>
    <w:link w:val="FootnoteText"/>
    <w:semiHidden/>
    <w:rsid w:val="000D7895"/>
    <w:rPr>
      <w:rFonts w:ascii="Times New Roman" w:eastAsia="Times New Roman" w:hAnsi="Times New Roman" w:cs="Times New Roman"/>
      <w:sz w:val="20"/>
      <w:szCs w:val="20"/>
    </w:rPr>
  </w:style>
  <w:style w:type="character" w:styleId="FootnoteReference">
    <w:name w:val="footnote reference"/>
    <w:semiHidden/>
    <w:rsid w:val="000D7895"/>
    <w:rPr>
      <w:vertAlign w:val="superscript"/>
    </w:rPr>
  </w:style>
  <w:style w:type="paragraph" w:styleId="BodyText">
    <w:name w:val="Body Text"/>
    <w:basedOn w:val="Normal"/>
    <w:link w:val="BodyTextChar"/>
    <w:rsid w:val="000D7895"/>
    <w:rPr>
      <w:sz w:val="28"/>
      <w:lang w:val="sr-Cyrl-CS"/>
    </w:rPr>
  </w:style>
  <w:style w:type="character" w:customStyle="1" w:styleId="BodyTextChar">
    <w:name w:val="Body Text Char"/>
    <w:basedOn w:val="DefaultParagraphFont"/>
    <w:link w:val="BodyText"/>
    <w:rsid w:val="000D7895"/>
    <w:rPr>
      <w:rFonts w:ascii="Times New Roman" w:eastAsia="Times New Roman" w:hAnsi="Times New Roman" w:cs="Times New Roman"/>
      <w:sz w:val="28"/>
      <w:szCs w:val="24"/>
      <w:lang w:val="sr-Cyrl-CS"/>
    </w:rPr>
  </w:style>
  <w:style w:type="paragraph" w:styleId="NormalWeb">
    <w:name w:val="Normal (Web)"/>
    <w:basedOn w:val="Normal"/>
    <w:rsid w:val="000D7895"/>
    <w:pPr>
      <w:spacing w:before="100" w:beforeAutospacing="1" w:after="119"/>
    </w:pPr>
  </w:style>
  <w:style w:type="paragraph" w:customStyle="1" w:styleId="Normal2">
    <w:name w:val="Normal2"/>
    <w:basedOn w:val="Normal"/>
    <w:rsid w:val="000D7895"/>
    <w:pPr>
      <w:spacing w:before="100" w:beforeAutospacing="1" w:after="100" w:afterAutospacing="1"/>
    </w:pPr>
    <w:rPr>
      <w:rFonts w:ascii="Arial" w:hAnsi="Arial" w:cs="Arial"/>
      <w:sz w:val="22"/>
      <w:szCs w:val="22"/>
    </w:rPr>
  </w:style>
  <w:style w:type="paragraph" w:customStyle="1" w:styleId="CLAN">
    <w:name w:val="CLAN"/>
    <w:basedOn w:val="Normal"/>
    <w:next w:val="Normal"/>
    <w:qFormat/>
    <w:rsid w:val="000D7895"/>
    <w:pPr>
      <w:keepNext/>
      <w:spacing w:before="120" w:after="120"/>
      <w:ind w:left="720" w:right="720"/>
      <w:jc w:val="center"/>
    </w:pPr>
    <w:rPr>
      <w:rFonts w:ascii="Arial Bold" w:eastAsia="Calibri" w:hAnsi="Arial Bold"/>
      <w:b/>
      <w:sz w:val="22"/>
      <w:szCs w:val="22"/>
      <w:lang w:val="sr-Cyrl-CS"/>
    </w:rPr>
  </w:style>
  <w:style w:type="character" w:customStyle="1" w:styleId="apple-converted-space">
    <w:name w:val="apple-converted-space"/>
    <w:rsid w:val="000D7895"/>
  </w:style>
  <w:style w:type="paragraph" w:customStyle="1" w:styleId="izmenatekst">
    <w:name w:val="izmena_tekst"/>
    <w:basedOn w:val="Normal"/>
    <w:rsid w:val="000D7895"/>
    <w:pPr>
      <w:spacing w:before="100" w:beforeAutospacing="1" w:after="100" w:afterAutospacing="1"/>
    </w:pPr>
  </w:style>
  <w:style w:type="paragraph" w:customStyle="1" w:styleId="normaluvuceni">
    <w:name w:val="normal_uvuceni"/>
    <w:basedOn w:val="Normal"/>
    <w:rsid w:val="000D7895"/>
    <w:pPr>
      <w:spacing w:before="100" w:beforeAutospacing="1" w:after="100" w:afterAutospacing="1"/>
      <w:ind w:left="1134" w:hanging="142"/>
    </w:pPr>
    <w:rPr>
      <w:rFonts w:ascii="Arial" w:hAnsi="Arial" w:cs="Arial"/>
      <w:sz w:val="22"/>
      <w:szCs w:val="22"/>
    </w:rPr>
  </w:style>
  <w:style w:type="paragraph" w:styleId="Subtitle">
    <w:name w:val="Subtitle"/>
    <w:basedOn w:val="Normal"/>
    <w:next w:val="Normal"/>
    <w:link w:val="SubtitleChar"/>
    <w:qFormat/>
    <w:rsid w:val="000D7895"/>
    <w:pPr>
      <w:numPr>
        <w:ilvl w:val="1"/>
      </w:numPr>
    </w:pPr>
    <w:rPr>
      <w:rFonts w:ascii="Cambria" w:hAnsi="Cambria"/>
      <w:i/>
      <w:iCs/>
      <w:color w:val="4F81BD"/>
      <w:spacing w:val="15"/>
    </w:rPr>
  </w:style>
  <w:style w:type="character" w:customStyle="1" w:styleId="SubtitleChar">
    <w:name w:val="Subtitle Char"/>
    <w:basedOn w:val="DefaultParagraphFont"/>
    <w:link w:val="Subtitle"/>
    <w:rsid w:val="000D7895"/>
    <w:rPr>
      <w:rFonts w:ascii="Cambria" w:eastAsia="Times New Roman" w:hAnsi="Cambria" w:cs="Times New Roman"/>
      <w:i/>
      <w:iCs/>
      <w:color w:val="4F81BD"/>
      <w:spacing w:val="15"/>
      <w:sz w:val="24"/>
      <w:szCs w:val="24"/>
    </w:rPr>
  </w:style>
  <w:style w:type="paragraph" w:customStyle="1" w:styleId="Default">
    <w:name w:val="Default"/>
    <w:rsid w:val="000D78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qFormat/>
    <w:rsid w:val="000D789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0839">
      <w:bodyDiv w:val="1"/>
      <w:marLeft w:val="0"/>
      <w:marRight w:val="0"/>
      <w:marTop w:val="0"/>
      <w:marBottom w:val="0"/>
      <w:divBdr>
        <w:top w:val="none" w:sz="0" w:space="0" w:color="auto"/>
        <w:left w:val="none" w:sz="0" w:space="0" w:color="auto"/>
        <w:bottom w:val="none" w:sz="0" w:space="0" w:color="auto"/>
        <w:right w:val="none" w:sz="0" w:space="0" w:color="auto"/>
      </w:divBdr>
    </w:div>
    <w:div w:id="296575060">
      <w:bodyDiv w:val="1"/>
      <w:marLeft w:val="0"/>
      <w:marRight w:val="0"/>
      <w:marTop w:val="0"/>
      <w:marBottom w:val="0"/>
      <w:divBdr>
        <w:top w:val="none" w:sz="0" w:space="0" w:color="auto"/>
        <w:left w:val="none" w:sz="0" w:space="0" w:color="auto"/>
        <w:bottom w:val="none" w:sz="0" w:space="0" w:color="auto"/>
        <w:right w:val="none" w:sz="0" w:space="0" w:color="auto"/>
      </w:divBdr>
    </w:div>
    <w:div w:id="417748574">
      <w:bodyDiv w:val="1"/>
      <w:marLeft w:val="0"/>
      <w:marRight w:val="0"/>
      <w:marTop w:val="0"/>
      <w:marBottom w:val="0"/>
      <w:divBdr>
        <w:top w:val="none" w:sz="0" w:space="0" w:color="auto"/>
        <w:left w:val="none" w:sz="0" w:space="0" w:color="auto"/>
        <w:bottom w:val="none" w:sz="0" w:space="0" w:color="auto"/>
        <w:right w:val="none" w:sz="0" w:space="0" w:color="auto"/>
      </w:divBdr>
    </w:div>
    <w:div w:id="1651667578">
      <w:bodyDiv w:val="1"/>
      <w:marLeft w:val="0"/>
      <w:marRight w:val="0"/>
      <w:marTop w:val="0"/>
      <w:marBottom w:val="0"/>
      <w:divBdr>
        <w:top w:val="none" w:sz="0" w:space="0" w:color="auto"/>
        <w:left w:val="none" w:sz="0" w:space="0" w:color="auto"/>
        <w:bottom w:val="none" w:sz="0" w:space="0" w:color="auto"/>
        <w:right w:val="none" w:sz="0" w:space="0" w:color="auto"/>
      </w:divBdr>
    </w:div>
    <w:div w:id="17834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FFA8-66B8-4CD4-B2CE-C6BCCFB5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6306</Words>
  <Characters>35949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 Nnada</dc:creator>
  <cp:lastModifiedBy>Sekretar 9 maj</cp:lastModifiedBy>
  <cp:revision>3</cp:revision>
  <cp:lastPrinted>2020-05-18T11:19:00Z</cp:lastPrinted>
  <dcterms:created xsi:type="dcterms:W3CDTF">2021-06-24T10:56:00Z</dcterms:created>
  <dcterms:modified xsi:type="dcterms:W3CDTF">2021-06-24T10:57:00Z</dcterms:modified>
</cp:coreProperties>
</file>